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4016"/>
        <w:gridCol w:w="95"/>
        <w:gridCol w:w="1508"/>
        <w:gridCol w:w="648"/>
        <w:gridCol w:w="3514"/>
        <w:gridCol w:w="85"/>
      </w:tblGrid>
      <w:tr w:rsidR="0024385E" w:rsidRPr="00AC626B" w:rsidTr="0024385E">
        <w:trPr>
          <w:gridBefore w:val="1"/>
          <w:wBefore w:w="142" w:type="dxa"/>
          <w:trHeight w:val="25"/>
        </w:trPr>
        <w:tc>
          <w:tcPr>
            <w:tcW w:w="4111" w:type="dxa"/>
            <w:gridSpan w:val="2"/>
          </w:tcPr>
          <w:p w:rsidR="0024385E" w:rsidRPr="000E2521" w:rsidRDefault="0024385E" w:rsidP="008A30FE"/>
        </w:tc>
        <w:tc>
          <w:tcPr>
            <w:tcW w:w="1508" w:type="dxa"/>
          </w:tcPr>
          <w:p w:rsidR="0024385E" w:rsidRPr="000E2521" w:rsidRDefault="0024385E" w:rsidP="008A30FE"/>
        </w:tc>
        <w:tc>
          <w:tcPr>
            <w:tcW w:w="4247" w:type="dxa"/>
            <w:gridSpan w:val="3"/>
          </w:tcPr>
          <w:p w:rsidR="0024385E" w:rsidRPr="000E2521" w:rsidRDefault="0024385E" w:rsidP="008A30FE"/>
        </w:tc>
      </w:tr>
      <w:tr w:rsidR="0024385E" w:rsidRPr="00220974" w:rsidTr="0024385E">
        <w:trPr>
          <w:gridAfter w:val="1"/>
          <w:wAfter w:w="85" w:type="dxa"/>
          <w:trHeight w:val="2977"/>
        </w:trPr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0" w:space="0" w:color="000000"/>
            </w:tcBorders>
            <w:shd w:val="clear" w:color="auto" w:fill="auto"/>
          </w:tcPr>
          <w:p w:rsidR="0024385E" w:rsidRPr="0024385E" w:rsidRDefault="0024385E" w:rsidP="0024385E">
            <w:pPr>
              <w:suppressAutoHyphens/>
              <w:spacing w:after="0" w:line="320" w:lineRule="exact"/>
              <w:ind w:right="-7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Баш</w:t>
            </w:r>
            <w:r w:rsidRPr="0024385E">
              <w:rPr>
                <w:rFonts w:ascii="Lucida Sans Unicode" w:eastAsia="Times New Roman" w:hAnsi="Lucida Sans Unicode" w:cs="Lucida Sans Unicode"/>
                <w:b/>
                <w:sz w:val="22"/>
                <w:szCs w:val="22"/>
                <w:lang w:eastAsia="ar-SA"/>
              </w:rPr>
              <w:t>ҡ</w:t>
            </w:r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ортостан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Республика</w:t>
            </w:r>
            <w:proofErr w:type="gram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val="en-US" w:eastAsia="ar-SA"/>
              </w:rPr>
              <w:t>h</w:t>
            </w:r>
            <w:proofErr w:type="gram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ы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Бө</w:t>
            </w:r>
            <w:proofErr w:type="gram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р</w:t>
            </w:r>
            <w:proofErr w:type="gram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ө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районы 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муниципаль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районының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Калинники </w:t>
            </w: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ауыл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советы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ауыл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билә</w:t>
            </w:r>
            <w:proofErr w:type="gram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м</w:t>
            </w:r>
            <w:proofErr w:type="gram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ә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val="en-US" w:eastAsia="ar-SA"/>
              </w:rPr>
              <w:t>h</w:t>
            </w:r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е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Хакимиәте</w:t>
            </w:r>
            <w:proofErr w:type="spellEnd"/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Узәк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урамы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, 12-се </w:t>
            </w: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йорт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,</w:t>
            </w:r>
            <w:r w:rsidRPr="0024385E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Калинники а,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Бө</w:t>
            </w:r>
            <w:proofErr w:type="gram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р</w:t>
            </w:r>
            <w:proofErr w:type="gram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ө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 районы, 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Башҡортостан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 Республика</w:t>
            </w:r>
            <w:proofErr w:type="gram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h</w:t>
            </w:r>
            <w:proofErr w:type="gram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ы,452464</w:t>
            </w:r>
          </w:p>
          <w:p w:rsidR="0024385E" w:rsidRPr="0024385E" w:rsidRDefault="0024385E" w:rsidP="0024385E">
            <w:pPr>
              <w:spacing w:line="320" w:lineRule="exact"/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385E">
              <w:rPr>
                <w:rFonts w:eastAsia="Times New Roman"/>
                <w:sz w:val="22"/>
                <w:szCs w:val="22"/>
                <w:lang w:eastAsia="ar-SA"/>
              </w:rPr>
              <w:t>(347-84)3-72-00, 3-71-87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double" w:sz="40" w:space="0" w:color="000000"/>
            </w:tcBorders>
            <w:shd w:val="clear" w:color="auto" w:fill="auto"/>
            <w:vAlign w:val="center"/>
          </w:tcPr>
          <w:p w:rsidR="0024385E" w:rsidRPr="00220974" w:rsidRDefault="0024385E" w:rsidP="00AF6312">
            <w:pPr>
              <w:jc w:val="both"/>
              <w:rPr>
                <w:b/>
                <w:sz w:val="22"/>
                <w:szCs w:val="22"/>
              </w:rPr>
            </w:pPr>
            <w:r w:rsidRPr="00220974">
              <w:rPr>
                <w:sz w:val="22"/>
                <w:szCs w:val="22"/>
              </w:rPr>
              <w:object w:dxaOrig="2616" w:dyaOrig="16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108.75pt" o:ole="" filled="t">
                  <v:fill opacity="0" color2="black"/>
                  <v:imagedata r:id="rId9" o:title=""/>
                </v:shape>
                <o:OLEObject Type="Embed" ProgID="Word.Document.8" ShapeID="_x0000_i1025" DrawAspect="Content" ObjectID="_1787495352" r:id="rId10"/>
              </w:objec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double" w:sz="40" w:space="0" w:color="000000"/>
              <w:right w:val="single" w:sz="4" w:space="0" w:color="000000"/>
            </w:tcBorders>
            <w:shd w:val="clear" w:color="auto" w:fill="auto"/>
          </w:tcPr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Администрация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сельского поселения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Калинниковский</w:t>
            </w:r>
            <w:proofErr w:type="spellEnd"/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сельсовет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муниципального района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Бирский</w:t>
            </w:r>
            <w:proofErr w:type="spellEnd"/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район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Республика Башкортостан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ул. Центральная, д.12, </w:t>
            </w: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с</w:t>
            </w:r>
            <w:proofErr w:type="gram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.К</w:t>
            </w:r>
            <w:proofErr w:type="gram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алинники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,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Бирский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 район                                      Республика Башкортостан, 452464</w:t>
            </w:r>
          </w:p>
          <w:p w:rsidR="0024385E" w:rsidRPr="0024385E" w:rsidRDefault="0024385E" w:rsidP="0024385E">
            <w:pPr>
              <w:jc w:val="center"/>
              <w:rPr>
                <w:b/>
                <w:sz w:val="22"/>
                <w:szCs w:val="22"/>
              </w:rPr>
            </w:pPr>
            <w:r w:rsidRPr="0024385E">
              <w:rPr>
                <w:rFonts w:eastAsia="Times New Roman"/>
                <w:sz w:val="22"/>
                <w:szCs w:val="22"/>
                <w:lang w:eastAsia="ar-SA"/>
              </w:rPr>
              <w:t>(347-84)3-72-00, 3-71-87</w:t>
            </w:r>
          </w:p>
        </w:tc>
      </w:tr>
    </w:tbl>
    <w:p w:rsidR="0024385E" w:rsidRDefault="00AC626B" w:rsidP="00AC626B">
      <w:pPr>
        <w:tabs>
          <w:tab w:val="center" w:pos="4960"/>
          <w:tab w:val="right" w:pos="9921"/>
        </w:tabs>
        <w:spacing w:after="0" w:line="240" w:lineRule="auto"/>
        <w:rPr>
          <w:rFonts w:eastAsia="Times New Roman"/>
          <w:b/>
          <w:lang w:eastAsia="ru-RU"/>
        </w:rPr>
      </w:pPr>
      <w:r w:rsidRPr="00AC626B">
        <w:rPr>
          <w:rFonts w:eastAsia="Times New Roman"/>
          <w:b/>
          <w:lang w:eastAsia="ru-RU"/>
        </w:rPr>
        <w:t xml:space="preserve">        </w:t>
      </w:r>
    </w:p>
    <w:p w:rsidR="00AC626B" w:rsidRDefault="0024385E" w:rsidP="00AC626B">
      <w:pPr>
        <w:tabs>
          <w:tab w:val="center" w:pos="4960"/>
          <w:tab w:val="right" w:pos="9921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                </w:t>
      </w:r>
      <w:r w:rsidR="00AC626B" w:rsidRPr="00AC626B">
        <w:rPr>
          <w:rFonts w:eastAsia="Times New Roman"/>
          <w:b/>
          <w:lang w:eastAsia="ru-RU"/>
        </w:rPr>
        <w:t xml:space="preserve">  </w:t>
      </w:r>
      <w:r w:rsidR="00AC626B" w:rsidRPr="00AC626B">
        <w:rPr>
          <w:rFonts w:ascii="Bash" w:eastAsia="Times New Roman" w:hAnsi="Bash"/>
          <w:lang w:val="en-US" w:eastAsia="ru-RU"/>
        </w:rPr>
        <w:t>K</w:t>
      </w:r>
      <w:r w:rsidR="00AC626B" w:rsidRPr="00AC626B">
        <w:rPr>
          <w:rFonts w:eastAsia="Times New Roman"/>
          <w:lang w:eastAsia="ru-RU"/>
        </w:rPr>
        <w:t xml:space="preserve"> А Р А Р</w:t>
      </w:r>
      <w:r w:rsidR="00AC626B" w:rsidRPr="00AC626B">
        <w:rPr>
          <w:rFonts w:eastAsia="Times New Roman"/>
          <w:b/>
          <w:lang w:eastAsia="ru-RU"/>
        </w:rPr>
        <w:tab/>
      </w:r>
      <w:r w:rsidR="00AC626B" w:rsidRPr="00AC626B">
        <w:rPr>
          <w:rFonts w:eastAsia="Times New Roman"/>
          <w:lang w:eastAsia="ru-RU"/>
        </w:rPr>
        <w:t xml:space="preserve">                                    № </w:t>
      </w:r>
      <w:r>
        <w:rPr>
          <w:rFonts w:eastAsia="Times New Roman"/>
          <w:lang w:eastAsia="ru-RU"/>
        </w:rPr>
        <w:t>4</w:t>
      </w:r>
      <w:r w:rsidR="004E1DB8">
        <w:rPr>
          <w:rFonts w:eastAsia="Times New Roman"/>
          <w:lang w:eastAsia="ru-RU"/>
        </w:rPr>
        <w:t>3</w:t>
      </w:r>
      <w:r w:rsidR="00AC626B" w:rsidRPr="00AC626B">
        <w:rPr>
          <w:rFonts w:eastAsia="Times New Roman"/>
          <w:lang w:eastAsia="ru-RU"/>
        </w:rPr>
        <w:t xml:space="preserve">             </w:t>
      </w:r>
      <w:r w:rsidR="00A00D7B">
        <w:rPr>
          <w:rFonts w:eastAsia="Times New Roman"/>
          <w:lang w:eastAsia="ru-RU"/>
        </w:rPr>
        <w:t xml:space="preserve"> </w:t>
      </w:r>
      <w:r w:rsidR="00AC626B" w:rsidRPr="00AC626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 w:rsidR="00AC626B" w:rsidRPr="00AC626B">
        <w:rPr>
          <w:rFonts w:eastAsia="Times New Roman"/>
          <w:lang w:eastAsia="ru-RU"/>
        </w:rPr>
        <w:t xml:space="preserve">ПОСТАНОВЛЕНИЕ  </w:t>
      </w:r>
    </w:p>
    <w:p w:rsidR="0024385E" w:rsidRPr="00AC626B" w:rsidRDefault="0024385E" w:rsidP="00AC626B">
      <w:pPr>
        <w:tabs>
          <w:tab w:val="center" w:pos="4960"/>
          <w:tab w:val="right" w:pos="9921"/>
        </w:tabs>
        <w:spacing w:after="0" w:line="240" w:lineRule="auto"/>
        <w:rPr>
          <w:rFonts w:eastAsia="Times New Roman"/>
          <w:lang w:eastAsia="ru-RU"/>
        </w:rPr>
      </w:pPr>
    </w:p>
    <w:p w:rsidR="00AC626B" w:rsidRPr="00AC626B" w:rsidRDefault="00AC626B" w:rsidP="00AC626B">
      <w:pPr>
        <w:tabs>
          <w:tab w:val="left" w:pos="6720"/>
        </w:tabs>
        <w:spacing w:after="0" w:line="240" w:lineRule="auto"/>
        <w:rPr>
          <w:rFonts w:eastAsia="Times New Roman"/>
          <w:lang w:eastAsia="ru-RU"/>
        </w:rPr>
      </w:pPr>
      <w:r w:rsidRPr="00AC626B">
        <w:rPr>
          <w:rFonts w:eastAsia="Times New Roman"/>
          <w:lang w:eastAsia="ru-RU"/>
        </w:rPr>
        <w:t xml:space="preserve">       </w:t>
      </w:r>
      <w:r w:rsidR="0024385E">
        <w:rPr>
          <w:rFonts w:eastAsia="Times New Roman"/>
          <w:lang w:eastAsia="ru-RU"/>
        </w:rPr>
        <w:t xml:space="preserve">        10</w:t>
      </w:r>
      <w:r w:rsidR="00891261">
        <w:rPr>
          <w:rFonts w:eastAsia="Times New Roman"/>
          <w:lang w:eastAsia="ru-RU"/>
        </w:rPr>
        <w:t xml:space="preserve"> </w:t>
      </w:r>
      <w:r w:rsidR="0024385E">
        <w:rPr>
          <w:rFonts w:eastAsia="Times New Roman"/>
          <w:lang w:eastAsia="ru-RU"/>
        </w:rPr>
        <w:t>сентября</w:t>
      </w:r>
      <w:r w:rsidRPr="00AC626B">
        <w:rPr>
          <w:rFonts w:eastAsia="Times New Roman"/>
          <w:lang w:eastAsia="ru-RU"/>
        </w:rPr>
        <w:t xml:space="preserve"> 202</w:t>
      </w:r>
      <w:r w:rsidR="0024385E">
        <w:rPr>
          <w:rFonts w:eastAsia="Times New Roman"/>
          <w:lang w:eastAsia="ru-RU"/>
        </w:rPr>
        <w:t>4</w:t>
      </w:r>
      <w:r w:rsidRPr="00AC626B">
        <w:rPr>
          <w:rFonts w:eastAsia="Times New Roman"/>
          <w:lang w:eastAsia="ru-RU"/>
        </w:rPr>
        <w:t xml:space="preserve"> й.                         </w:t>
      </w:r>
      <w:r w:rsidR="0024385E">
        <w:rPr>
          <w:rFonts w:eastAsia="Times New Roman"/>
          <w:lang w:eastAsia="ru-RU"/>
        </w:rPr>
        <w:t xml:space="preserve">                            </w:t>
      </w:r>
      <w:r w:rsidR="009D00BA">
        <w:rPr>
          <w:rFonts w:eastAsia="Times New Roman"/>
          <w:lang w:eastAsia="ru-RU"/>
        </w:rPr>
        <w:t>1</w:t>
      </w:r>
      <w:r w:rsidR="0024385E">
        <w:rPr>
          <w:rFonts w:eastAsia="Times New Roman"/>
          <w:lang w:eastAsia="ru-RU"/>
        </w:rPr>
        <w:t>0</w:t>
      </w:r>
      <w:r w:rsidR="00891261">
        <w:rPr>
          <w:rFonts w:eastAsia="Times New Roman"/>
          <w:lang w:eastAsia="ru-RU"/>
        </w:rPr>
        <w:t xml:space="preserve"> </w:t>
      </w:r>
      <w:r w:rsidR="0024385E">
        <w:rPr>
          <w:rFonts w:eastAsia="Times New Roman"/>
          <w:lang w:eastAsia="ru-RU"/>
        </w:rPr>
        <w:t>сентября</w:t>
      </w:r>
      <w:r w:rsidRPr="00AC626B">
        <w:rPr>
          <w:rFonts w:eastAsia="Times New Roman"/>
          <w:lang w:eastAsia="ru-RU"/>
        </w:rPr>
        <w:t xml:space="preserve"> 202</w:t>
      </w:r>
      <w:r w:rsidR="0024385E">
        <w:rPr>
          <w:rFonts w:eastAsia="Times New Roman"/>
          <w:lang w:eastAsia="ru-RU"/>
        </w:rPr>
        <w:t>4</w:t>
      </w:r>
      <w:r w:rsidRPr="00AC626B">
        <w:rPr>
          <w:rFonts w:eastAsia="Times New Roman"/>
          <w:lang w:eastAsia="ru-RU"/>
        </w:rPr>
        <w:t xml:space="preserve"> г.</w:t>
      </w:r>
    </w:p>
    <w:p w:rsidR="00AC626B" w:rsidRPr="00AC626B" w:rsidRDefault="00AC626B" w:rsidP="00AC626B">
      <w:pPr>
        <w:spacing w:after="0" w:line="240" w:lineRule="auto"/>
        <w:ind w:firstLine="708"/>
        <w:jc w:val="both"/>
        <w:rPr>
          <w:rFonts w:eastAsia="Times New Roman"/>
          <w:b/>
          <w:szCs w:val="24"/>
          <w:lang w:eastAsia="ru-RU"/>
        </w:rPr>
      </w:pPr>
      <w:r w:rsidRPr="00AC626B">
        <w:rPr>
          <w:rFonts w:eastAsia="Times New Roman"/>
          <w:szCs w:val="24"/>
          <w:lang w:eastAsia="ru-RU"/>
        </w:rPr>
        <w:t xml:space="preserve"> </w:t>
      </w:r>
    </w:p>
    <w:p w:rsidR="004E1DB8" w:rsidRDefault="004E1DB8" w:rsidP="004E1DB8">
      <w:pPr>
        <w:spacing w:after="0" w:line="240" w:lineRule="auto"/>
        <w:ind w:right="100"/>
        <w:jc w:val="center"/>
        <w:rPr>
          <w:rFonts w:eastAsia="Times New Roman"/>
          <w:b/>
          <w:lang w:eastAsia="ru-RU"/>
        </w:rPr>
      </w:pPr>
      <w:r w:rsidRPr="00A00D7B">
        <w:rPr>
          <w:rFonts w:eastAsia="Times New Roman"/>
          <w:b/>
          <w:lang w:eastAsia="ru-RU"/>
        </w:rPr>
        <w:t xml:space="preserve">Об отмене </w:t>
      </w:r>
      <w:r>
        <w:rPr>
          <w:rFonts w:eastAsia="Times New Roman"/>
          <w:b/>
          <w:lang w:eastAsia="ru-RU"/>
        </w:rPr>
        <w:t>постановления «</w:t>
      </w:r>
      <w:r w:rsidRPr="00A00D7B">
        <w:rPr>
          <w:rFonts w:eastAsia="Times New Roman"/>
          <w:b/>
          <w:lang w:eastAsia="ru-RU"/>
        </w:rPr>
        <w:t xml:space="preserve"> </w:t>
      </w:r>
      <w:r w:rsidRPr="009D00BA">
        <w:rPr>
          <w:rFonts w:eastAsia="Times New Roman"/>
          <w:b/>
          <w:lang w:eastAsia="ru-RU"/>
        </w:rPr>
        <w:t xml:space="preserve">Об утверждении административного регламента предоставления муниципальной услуги «Выдача </w:t>
      </w:r>
      <w:r>
        <w:rPr>
          <w:rFonts w:eastAsia="Times New Roman"/>
          <w:b/>
          <w:lang w:eastAsia="ru-RU"/>
        </w:rPr>
        <w:t>копий архивных документов, подтверждающих право на владение землей</w:t>
      </w:r>
      <w:r w:rsidRPr="009D00BA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  <w:r w:rsidR="00140193">
        <w:rPr>
          <w:rFonts w:eastAsia="Times New Roman"/>
          <w:b/>
          <w:lang w:eastAsia="ru-RU"/>
        </w:rPr>
        <w:t xml:space="preserve">                           №27 о</w:t>
      </w:r>
      <w:r>
        <w:rPr>
          <w:rFonts w:eastAsia="Times New Roman"/>
          <w:b/>
          <w:lang w:eastAsia="ru-RU"/>
        </w:rPr>
        <w:t xml:space="preserve">т </w:t>
      </w:r>
      <w:r w:rsidR="00140193">
        <w:rPr>
          <w:rFonts w:eastAsia="Times New Roman"/>
          <w:b/>
          <w:lang w:eastAsia="ru-RU"/>
        </w:rPr>
        <w:t>03 марта</w:t>
      </w:r>
      <w:r>
        <w:rPr>
          <w:rFonts w:eastAsia="Times New Roman"/>
          <w:b/>
          <w:lang w:eastAsia="ru-RU"/>
        </w:rPr>
        <w:t xml:space="preserve"> 2017 г</w:t>
      </w:r>
    </w:p>
    <w:p w:rsidR="004E1DB8" w:rsidRPr="00AC626B" w:rsidRDefault="004E1DB8" w:rsidP="004E1DB8">
      <w:pPr>
        <w:spacing w:after="0" w:line="240" w:lineRule="auto"/>
        <w:ind w:right="100"/>
        <w:jc w:val="center"/>
        <w:rPr>
          <w:rFonts w:eastAsia="Times New Roman"/>
          <w:b/>
          <w:lang w:eastAsia="ru-RU"/>
        </w:rPr>
      </w:pPr>
    </w:p>
    <w:p w:rsidR="004E1DB8" w:rsidRPr="00AC626B" w:rsidRDefault="004E1DB8" w:rsidP="004E1DB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proofErr w:type="gramStart"/>
      <w:r w:rsidRPr="009D00BA">
        <w:rPr>
          <w:rFonts w:eastAsia="Calibri"/>
        </w:rPr>
        <w:t>На основании экспертного заключения  Государственного комитета Республики Башкортостан по делам юстиции НГР RU 030</w:t>
      </w:r>
      <w:r w:rsidR="00140193">
        <w:rPr>
          <w:rFonts w:eastAsia="Calibri"/>
        </w:rPr>
        <w:t>58205201700017</w:t>
      </w:r>
      <w:r w:rsidRPr="009D00BA">
        <w:rPr>
          <w:rFonts w:eastAsia="Calibri"/>
        </w:rPr>
        <w:t xml:space="preserve"> от </w:t>
      </w:r>
      <w:r>
        <w:rPr>
          <w:rFonts w:eastAsia="Calibri"/>
        </w:rPr>
        <w:t>06</w:t>
      </w:r>
      <w:r w:rsidRPr="009D00BA">
        <w:rPr>
          <w:rFonts w:eastAsia="Calibri"/>
        </w:rPr>
        <w:t>.03.202</w:t>
      </w:r>
      <w:r>
        <w:rPr>
          <w:rFonts w:eastAsia="Calibri"/>
        </w:rPr>
        <w:t>3</w:t>
      </w:r>
      <w:r w:rsidRPr="009D00BA">
        <w:rPr>
          <w:rFonts w:eastAsia="Calibri"/>
        </w:rPr>
        <w:t xml:space="preserve"> года на постановление Администрации сельского поселения </w:t>
      </w:r>
      <w:proofErr w:type="spellStart"/>
      <w:r w:rsidR="00140193">
        <w:rPr>
          <w:rFonts w:eastAsia="Calibri"/>
        </w:rPr>
        <w:t>Калинниковский</w:t>
      </w:r>
      <w:proofErr w:type="spellEnd"/>
      <w:r w:rsidRPr="009D00BA">
        <w:rPr>
          <w:rFonts w:eastAsia="Calibri"/>
        </w:rPr>
        <w:t xml:space="preserve"> сельсовет муниципального района </w:t>
      </w:r>
      <w:proofErr w:type="spellStart"/>
      <w:r w:rsidRPr="009D00BA">
        <w:rPr>
          <w:rFonts w:eastAsia="Calibri"/>
        </w:rPr>
        <w:t>Бирский</w:t>
      </w:r>
      <w:proofErr w:type="spellEnd"/>
      <w:r w:rsidRPr="009D00BA">
        <w:rPr>
          <w:rFonts w:eastAsia="Calibri"/>
        </w:rPr>
        <w:t xml:space="preserve"> район Республики Башкортостан</w:t>
      </w:r>
      <w:r>
        <w:rPr>
          <w:rFonts w:eastAsia="Calibri"/>
        </w:rPr>
        <w:t xml:space="preserve"> «</w:t>
      </w:r>
      <w:r w:rsidRPr="001C6B89">
        <w:rPr>
          <w:rFonts w:eastAsia="Calibri"/>
        </w:rPr>
        <w:t xml:space="preserve"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 от </w:t>
      </w:r>
      <w:r w:rsidR="00140193">
        <w:rPr>
          <w:rFonts w:eastAsia="Calibri"/>
        </w:rPr>
        <w:t>03</w:t>
      </w:r>
      <w:r w:rsidRPr="001C6B89">
        <w:rPr>
          <w:rFonts w:eastAsia="Calibri"/>
        </w:rPr>
        <w:t xml:space="preserve"> </w:t>
      </w:r>
      <w:r w:rsidR="00140193">
        <w:rPr>
          <w:rFonts w:eastAsia="Calibri"/>
        </w:rPr>
        <w:t>марта</w:t>
      </w:r>
      <w:r w:rsidRPr="001C6B89">
        <w:rPr>
          <w:rFonts w:eastAsia="Calibri"/>
        </w:rPr>
        <w:t xml:space="preserve"> 2017 г. № 2</w:t>
      </w:r>
      <w:r w:rsidR="00140193">
        <w:rPr>
          <w:rFonts w:eastAsia="Calibri"/>
        </w:rPr>
        <w:t>7</w:t>
      </w:r>
      <w:r>
        <w:rPr>
          <w:rFonts w:eastAsia="Calibri"/>
        </w:rPr>
        <w:t xml:space="preserve"> и в</w:t>
      </w:r>
      <w:r w:rsidRPr="00A00D7B">
        <w:rPr>
          <w:rFonts w:eastAsia="Calibri"/>
        </w:rPr>
        <w:t xml:space="preserve"> связи с передачей муниципальному району </w:t>
      </w:r>
      <w:proofErr w:type="spellStart"/>
      <w:r w:rsidRPr="00A00D7B">
        <w:rPr>
          <w:rFonts w:eastAsia="Calibri"/>
        </w:rPr>
        <w:t>Бирский</w:t>
      </w:r>
      <w:proofErr w:type="spellEnd"/>
      <w:proofErr w:type="gramEnd"/>
      <w:r w:rsidRPr="00A00D7B">
        <w:rPr>
          <w:rFonts w:eastAsia="Calibri"/>
        </w:rPr>
        <w:t xml:space="preserve"> район Республики Башкортостан осуществления части полномочий сельского поселения </w:t>
      </w:r>
      <w:proofErr w:type="spellStart"/>
      <w:r w:rsidR="00140193">
        <w:rPr>
          <w:rFonts w:eastAsia="Calibri"/>
        </w:rPr>
        <w:t>Калинниковский</w:t>
      </w:r>
      <w:proofErr w:type="spellEnd"/>
      <w:r w:rsidRPr="00A00D7B">
        <w:rPr>
          <w:rFonts w:eastAsia="Calibri"/>
        </w:rPr>
        <w:t xml:space="preserve"> сельсовет муниципального района </w:t>
      </w:r>
      <w:proofErr w:type="spellStart"/>
      <w:r w:rsidRPr="00A00D7B">
        <w:rPr>
          <w:rFonts w:eastAsia="Calibri"/>
        </w:rPr>
        <w:t>Бирский</w:t>
      </w:r>
      <w:proofErr w:type="spellEnd"/>
      <w:r w:rsidRPr="00A00D7B">
        <w:rPr>
          <w:rFonts w:eastAsia="Calibri"/>
        </w:rPr>
        <w:t xml:space="preserve"> район Республики Башкортостан</w:t>
      </w:r>
      <w:r>
        <w:rPr>
          <w:rFonts w:eastAsia="Calibri"/>
        </w:rPr>
        <w:t>,</w:t>
      </w:r>
      <w:r w:rsidRPr="00A00D7B">
        <w:rPr>
          <w:rFonts w:eastAsia="Calibri"/>
        </w:rPr>
        <w:t xml:space="preserve"> </w:t>
      </w:r>
      <w:r>
        <w:rPr>
          <w:rFonts w:eastAsia="Calibri"/>
        </w:rPr>
        <w:t>А</w:t>
      </w:r>
      <w:r w:rsidRPr="00A00D7B">
        <w:rPr>
          <w:rFonts w:eastAsia="Calibri"/>
        </w:rPr>
        <w:t xml:space="preserve">дминистрация сельского поселения </w:t>
      </w:r>
      <w:proofErr w:type="spellStart"/>
      <w:r w:rsidR="00140193">
        <w:rPr>
          <w:rFonts w:eastAsia="Times New Roman"/>
          <w:bCs/>
          <w:lang w:eastAsia="ru-RU"/>
        </w:rPr>
        <w:t>Калинниковский</w:t>
      </w:r>
      <w:proofErr w:type="spellEnd"/>
      <w:r w:rsidRPr="00AC626B">
        <w:rPr>
          <w:rFonts w:eastAsia="Times New Roman"/>
          <w:bCs/>
          <w:lang w:eastAsia="ru-RU"/>
        </w:rPr>
        <w:t xml:space="preserve"> сельсовет муниципального района </w:t>
      </w:r>
      <w:proofErr w:type="spellStart"/>
      <w:r w:rsidRPr="00AC626B">
        <w:rPr>
          <w:rFonts w:eastAsia="Times New Roman"/>
          <w:bCs/>
          <w:lang w:eastAsia="ru-RU"/>
        </w:rPr>
        <w:t>Бирский</w:t>
      </w:r>
      <w:proofErr w:type="spellEnd"/>
      <w:r>
        <w:rPr>
          <w:rFonts w:eastAsia="Times New Roman"/>
          <w:bCs/>
          <w:lang w:eastAsia="ru-RU"/>
        </w:rPr>
        <w:t xml:space="preserve"> район Республики Башкортостан</w:t>
      </w:r>
    </w:p>
    <w:p w:rsidR="004E1DB8" w:rsidRPr="00AC626B" w:rsidRDefault="004E1DB8" w:rsidP="004E1DB8">
      <w:pPr>
        <w:spacing w:after="0" w:line="240" w:lineRule="auto"/>
        <w:ind w:left="283" w:firstLine="709"/>
        <w:rPr>
          <w:rFonts w:eastAsia="Times New Roman"/>
          <w:sz w:val="16"/>
          <w:lang w:eastAsia="ru-RU"/>
        </w:rPr>
      </w:pPr>
    </w:p>
    <w:p w:rsidR="004E1DB8" w:rsidRPr="00AC626B" w:rsidRDefault="004E1DB8" w:rsidP="004E1DB8">
      <w:pPr>
        <w:spacing w:after="0" w:line="240" w:lineRule="auto"/>
        <w:ind w:firstLine="709"/>
        <w:rPr>
          <w:rFonts w:eastAsia="Times New Roman"/>
          <w:lang w:eastAsia="ru-RU"/>
        </w:rPr>
      </w:pPr>
      <w:r w:rsidRPr="00AC626B">
        <w:rPr>
          <w:rFonts w:eastAsia="Times New Roman"/>
          <w:lang w:eastAsia="ru-RU"/>
        </w:rPr>
        <w:t>ПОСТАНОВЛЯЕТ:</w:t>
      </w:r>
    </w:p>
    <w:p w:rsidR="004E1DB8" w:rsidRDefault="004E1DB8" w:rsidP="004E1DB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Pr="00AC626B">
        <w:rPr>
          <w:rFonts w:eastAsia="Times New Roman"/>
          <w:lang w:eastAsia="ru-RU"/>
        </w:rPr>
        <w:t xml:space="preserve">. Признать утратившим силу  постановление </w:t>
      </w:r>
      <w:r>
        <w:rPr>
          <w:rFonts w:eastAsia="Times New Roman"/>
          <w:lang w:eastAsia="ru-RU"/>
        </w:rPr>
        <w:t>«</w:t>
      </w:r>
      <w:r w:rsidRPr="001C6B89">
        <w:rPr>
          <w:rFonts w:eastAsia="Times New Roman"/>
          <w:lang w:eastAsia="ru-RU"/>
        </w:rPr>
        <w:t xml:space="preserve"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 от </w:t>
      </w:r>
      <w:r w:rsidR="00140193">
        <w:rPr>
          <w:rFonts w:eastAsia="Times New Roman"/>
          <w:lang w:eastAsia="ru-RU"/>
        </w:rPr>
        <w:t>03</w:t>
      </w:r>
      <w:r w:rsidRPr="001C6B89">
        <w:rPr>
          <w:rFonts w:eastAsia="Times New Roman"/>
          <w:lang w:eastAsia="ru-RU"/>
        </w:rPr>
        <w:t xml:space="preserve"> </w:t>
      </w:r>
      <w:r w:rsidR="00140193">
        <w:rPr>
          <w:rFonts w:eastAsia="Times New Roman"/>
          <w:lang w:eastAsia="ru-RU"/>
        </w:rPr>
        <w:t xml:space="preserve">марта </w:t>
      </w:r>
      <w:r w:rsidRPr="001C6B89">
        <w:rPr>
          <w:rFonts w:eastAsia="Times New Roman"/>
          <w:lang w:eastAsia="ru-RU"/>
        </w:rPr>
        <w:t xml:space="preserve"> 2017 г. № 2</w:t>
      </w:r>
      <w:r w:rsidR="00140193">
        <w:rPr>
          <w:rFonts w:eastAsia="Times New Roman"/>
          <w:lang w:eastAsia="ru-RU"/>
        </w:rPr>
        <w:t>7</w:t>
      </w:r>
      <w:r w:rsidRPr="00AC626B">
        <w:rPr>
          <w:rFonts w:eastAsia="Times New Roman"/>
          <w:lang w:eastAsia="ru-RU"/>
        </w:rPr>
        <w:t xml:space="preserve">  </w:t>
      </w:r>
    </w:p>
    <w:p w:rsidR="00AC626B" w:rsidRPr="00AC626B" w:rsidRDefault="00AC626B" w:rsidP="009C6E2B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eastAsia="Times New Roman"/>
          <w:lang w:eastAsia="ru-RU"/>
        </w:rPr>
      </w:pPr>
      <w:r w:rsidRPr="00AC626B">
        <w:rPr>
          <w:rFonts w:eastAsia="Times New Roman"/>
          <w:lang w:eastAsia="ru-RU"/>
        </w:rPr>
        <w:t xml:space="preserve">  </w:t>
      </w:r>
      <w:r w:rsidR="00A00D7B">
        <w:rPr>
          <w:rFonts w:eastAsia="Times New Roman"/>
          <w:lang w:eastAsia="ru-RU"/>
        </w:rPr>
        <w:t>2</w:t>
      </w:r>
      <w:r w:rsidRPr="00AC626B">
        <w:rPr>
          <w:rFonts w:eastAsia="Times New Roman"/>
          <w:lang w:eastAsia="ru-RU"/>
        </w:rPr>
        <w:t xml:space="preserve">. Настоящее постановление разместить на официальном сайте и на информационном стенде в здании администрации сельского поселения </w:t>
      </w:r>
      <w:proofErr w:type="spellStart"/>
      <w:r w:rsidRPr="00AC626B">
        <w:rPr>
          <w:rFonts w:eastAsia="Times New Roman"/>
          <w:lang w:eastAsia="ru-RU"/>
        </w:rPr>
        <w:t>К</w:t>
      </w:r>
      <w:r w:rsidR="004D38F5">
        <w:rPr>
          <w:rFonts w:eastAsia="Times New Roman"/>
          <w:lang w:eastAsia="ru-RU"/>
        </w:rPr>
        <w:t>алинниковский</w:t>
      </w:r>
      <w:proofErr w:type="spellEnd"/>
      <w:r w:rsidR="004D38F5">
        <w:rPr>
          <w:rFonts w:eastAsia="Times New Roman"/>
          <w:lang w:eastAsia="ru-RU"/>
        </w:rPr>
        <w:t xml:space="preserve">  сельсовет </w:t>
      </w:r>
      <w:r w:rsidRPr="00AC626B">
        <w:rPr>
          <w:rFonts w:eastAsia="Times New Roman"/>
          <w:lang w:eastAsia="ru-RU"/>
        </w:rPr>
        <w:t xml:space="preserve"> муниципального района </w:t>
      </w:r>
      <w:proofErr w:type="spellStart"/>
      <w:r w:rsidRPr="00AC626B">
        <w:rPr>
          <w:rFonts w:eastAsia="Times New Roman"/>
          <w:lang w:eastAsia="ru-RU"/>
        </w:rPr>
        <w:t>Бирский</w:t>
      </w:r>
      <w:proofErr w:type="spellEnd"/>
      <w:r w:rsidRPr="00AC626B">
        <w:rPr>
          <w:rFonts w:eastAsia="Times New Roman"/>
          <w:lang w:eastAsia="ru-RU"/>
        </w:rPr>
        <w:t xml:space="preserve"> район Республики Башкортостан по адресу</w:t>
      </w:r>
      <w:proofErr w:type="gramStart"/>
      <w:r w:rsidRPr="00AC626B">
        <w:rPr>
          <w:rFonts w:eastAsia="Times New Roman"/>
          <w:lang w:eastAsia="ru-RU"/>
        </w:rPr>
        <w:t xml:space="preserve"> :</w:t>
      </w:r>
      <w:proofErr w:type="gramEnd"/>
      <w:r w:rsidRPr="00AC626B">
        <w:rPr>
          <w:rFonts w:eastAsia="Times New Roman"/>
          <w:lang w:eastAsia="ru-RU"/>
        </w:rPr>
        <w:t xml:space="preserve"> РБ, </w:t>
      </w:r>
      <w:proofErr w:type="spellStart"/>
      <w:r w:rsidRPr="00AC626B">
        <w:rPr>
          <w:rFonts w:eastAsia="Times New Roman"/>
          <w:lang w:eastAsia="ru-RU"/>
        </w:rPr>
        <w:t>Бирский</w:t>
      </w:r>
      <w:proofErr w:type="spellEnd"/>
      <w:r w:rsidRPr="00AC626B">
        <w:rPr>
          <w:rFonts w:eastAsia="Times New Roman"/>
          <w:lang w:eastAsia="ru-RU"/>
        </w:rPr>
        <w:t xml:space="preserve"> район, </w:t>
      </w:r>
      <w:proofErr w:type="spellStart"/>
      <w:r w:rsidRPr="00AC626B">
        <w:rPr>
          <w:rFonts w:eastAsia="Times New Roman"/>
          <w:lang w:eastAsia="ru-RU"/>
        </w:rPr>
        <w:t>с</w:t>
      </w:r>
      <w:proofErr w:type="gramStart"/>
      <w:r w:rsidRPr="00AC626B">
        <w:rPr>
          <w:rFonts w:eastAsia="Times New Roman"/>
          <w:lang w:eastAsia="ru-RU"/>
        </w:rPr>
        <w:t>.К</w:t>
      </w:r>
      <w:proofErr w:type="gramEnd"/>
      <w:r w:rsidR="004D38F5">
        <w:rPr>
          <w:rFonts w:eastAsia="Times New Roman"/>
          <w:lang w:eastAsia="ru-RU"/>
        </w:rPr>
        <w:t>алинники</w:t>
      </w:r>
      <w:proofErr w:type="spellEnd"/>
      <w:r w:rsidRPr="00AC626B">
        <w:rPr>
          <w:rFonts w:eastAsia="Times New Roman"/>
          <w:lang w:eastAsia="ru-RU"/>
        </w:rPr>
        <w:t xml:space="preserve">, </w:t>
      </w:r>
      <w:r w:rsidR="009C6E2B">
        <w:rPr>
          <w:rFonts w:eastAsia="Times New Roman"/>
          <w:lang w:eastAsia="ru-RU"/>
        </w:rPr>
        <w:t xml:space="preserve"> </w:t>
      </w:r>
      <w:r w:rsidRPr="00AC626B">
        <w:rPr>
          <w:rFonts w:eastAsia="Times New Roman"/>
          <w:lang w:eastAsia="ru-RU"/>
        </w:rPr>
        <w:t>ул.</w:t>
      </w:r>
      <w:r w:rsidR="004D38F5">
        <w:rPr>
          <w:rFonts w:eastAsia="Times New Roman"/>
          <w:lang w:eastAsia="ru-RU"/>
        </w:rPr>
        <w:t xml:space="preserve"> Центральная</w:t>
      </w:r>
      <w:r w:rsidRPr="00AC626B">
        <w:rPr>
          <w:rFonts w:eastAsia="Times New Roman"/>
          <w:lang w:eastAsia="ru-RU"/>
        </w:rPr>
        <w:t xml:space="preserve">, </w:t>
      </w:r>
      <w:r w:rsidR="004D38F5">
        <w:rPr>
          <w:rFonts w:eastAsia="Times New Roman"/>
          <w:lang w:eastAsia="ru-RU"/>
        </w:rPr>
        <w:t>12</w:t>
      </w:r>
      <w:r w:rsidRPr="00AC626B">
        <w:rPr>
          <w:rFonts w:eastAsia="Times New Roman"/>
          <w:lang w:eastAsia="ru-RU"/>
        </w:rPr>
        <w:t>.</w:t>
      </w:r>
      <w:r w:rsidRPr="00AC626B">
        <w:rPr>
          <w:rFonts w:eastAsia="Times New Roman"/>
        </w:rPr>
        <w:t xml:space="preserve">                                              </w:t>
      </w:r>
    </w:p>
    <w:p w:rsidR="00AC626B" w:rsidRPr="00AC626B" w:rsidRDefault="00AC626B" w:rsidP="009C6E2B">
      <w:pPr>
        <w:tabs>
          <w:tab w:val="left" w:pos="8670"/>
        </w:tabs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AC626B">
        <w:rPr>
          <w:rFonts w:eastAsia="Times New Roman"/>
          <w:szCs w:val="24"/>
          <w:lang w:eastAsia="ru-RU"/>
        </w:rPr>
        <w:t xml:space="preserve">         </w:t>
      </w:r>
      <w:r w:rsidR="00A00D7B">
        <w:rPr>
          <w:rFonts w:eastAsia="Times New Roman"/>
          <w:szCs w:val="24"/>
          <w:lang w:eastAsia="ru-RU"/>
        </w:rPr>
        <w:t>3</w:t>
      </w:r>
      <w:r w:rsidRPr="00AC626B">
        <w:rPr>
          <w:rFonts w:eastAsia="Times New Roman"/>
          <w:szCs w:val="24"/>
          <w:lang w:eastAsia="ru-RU"/>
        </w:rPr>
        <w:t xml:space="preserve">. </w:t>
      </w:r>
      <w:proofErr w:type="gramStart"/>
      <w:r w:rsidRPr="00AC626B">
        <w:rPr>
          <w:rFonts w:eastAsia="Times New Roman"/>
          <w:szCs w:val="24"/>
          <w:lang w:eastAsia="ru-RU"/>
        </w:rPr>
        <w:t>Контроль за</w:t>
      </w:r>
      <w:proofErr w:type="gramEnd"/>
      <w:r w:rsidRPr="00AC626B">
        <w:rPr>
          <w:rFonts w:eastAsia="Times New Roman"/>
          <w:szCs w:val="24"/>
          <w:lang w:eastAsia="ru-RU"/>
        </w:rPr>
        <w:t xml:space="preserve"> исполнением данного постановления оставляю за собой.</w:t>
      </w:r>
    </w:p>
    <w:p w:rsidR="005B3886" w:rsidRPr="00AC626B" w:rsidRDefault="005B3886" w:rsidP="009C6E2B">
      <w:pPr>
        <w:tabs>
          <w:tab w:val="left" w:pos="8670"/>
        </w:tabs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83553" w:rsidRPr="00D162DE" w:rsidRDefault="00AC626B" w:rsidP="00D162DE">
      <w:pPr>
        <w:tabs>
          <w:tab w:val="left" w:pos="8670"/>
        </w:tabs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AC626B">
        <w:rPr>
          <w:rFonts w:eastAsia="Times New Roman"/>
          <w:szCs w:val="24"/>
          <w:lang w:eastAsia="ru-RU"/>
        </w:rPr>
        <w:t xml:space="preserve">Глава сельского поселения               </w:t>
      </w:r>
      <w:r w:rsidR="004D38F5">
        <w:rPr>
          <w:rFonts w:eastAsia="Times New Roman"/>
          <w:szCs w:val="24"/>
          <w:lang w:eastAsia="ru-RU"/>
        </w:rPr>
        <w:t xml:space="preserve">                 </w:t>
      </w:r>
      <w:bookmarkStart w:id="0" w:name="_GoBack"/>
      <w:r w:rsidR="004D38F5">
        <w:rPr>
          <w:rFonts w:eastAsia="Times New Roman"/>
          <w:szCs w:val="24"/>
          <w:lang w:eastAsia="ru-RU"/>
        </w:rPr>
        <w:t xml:space="preserve">   </w:t>
      </w:r>
      <w:bookmarkEnd w:id="0"/>
      <w:r w:rsidR="004D38F5">
        <w:rPr>
          <w:rFonts w:eastAsia="Times New Roman"/>
          <w:szCs w:val="24"/>
          <w:lang w:eastAsia="ru-RU"/>
        </w:rPr>
        <w:t xml:space="preserve">       </w:t>
      </w:r>
      <w:r w:rsidRPr="00AC626B">
        <w:rPr>
          <w:rFonts w:eastAsia="Times New Roman"/>
          <w:szCs w:val="24"/>
          <w:lang w:eastAsia="ru-RU"/>
        </w:rPr>
        <w:t xml:space="preserve">                      </w:t>
      </w:r>
      <w:r w:rsidR="004D38F5">
        <w:rPr>
          <w:rFonts w:eastAsia="Times New Roman"/>
          <w:szCs w:val="24"/>
          <w:lang w:eastAsia="ru-RU"/>
        </w:rPr>
        <w:t>Н.А. Некрасова</w:t>
      </w:r>
    </w:p>
    <w:sectPr w:rsidR="00E83553" w:rsidRPr="00D162DE" w:rsidSect="009C6E2B">
      <w:pgSz w:w="11905" w:h="16838"/>
      <w:pgMar w:top="426" w:right="851" w:bottom="284" w:left="1134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B6" w:rsidRDefault="005472B6" w:rsidP="007753F7">
      <w:pPr>
        <w:spacing w:after="0" w:line="240" w:lineRule="auto"/>
      </w:pPr>
      <w:r>
        <w:separator/>
      </w:r>
    </w:p>
  </w:endnote>
  <w:endnote w:type="continuationSeparator" w:id="0">
    <w:p w:rsidR="005472B6" w:rsidRDefault="005472B6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sh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B6" w:rsidRDefault="005472B6" w:rsidP="007753F7">
      <w:pPr>
        <w:spacing w:after="0" w:line="240" w:lineRule="auto"/>
      </w:pPr>
      <w:r>
        <w:separator/>
      </w:r>
    </w:p>
  </w:footnote>
  <w:footnote w:type="continuationSeparator" w:id="0">
    <w:p w:rsidR="005472B6" w:rsidRDefault="005472B6" w:rsidP="0077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2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0"/>
  </w:num>
  <w:num w:numId="4">
    <w:abstractNumId w:val="24"/>
  </w:num>
  <w:num w:numId="5">
    <w:abstractNumId w:val="12"/>
  </w:num>
  <w:num w:numId="6">
    <w:abstractNumId w:val="37"/>
  </w:num>
  <w:num w:numId="7">
    <w:abstractNumId w:val="27"/>
  </w:num>
  <w:num w:numId="8">
    <w:abstractNumId w:val="31"/>
  </w:num>
  <w:num w:numId="9">
    <w:abstractNumId w:val="35"/>
  </w:num>
  <w:num w:numId="10">
    <w:abstractNumId w:val="23"/>
  </w:num>
  <w:num w:numId="11">
    <w:abstractNumId w:val="38"/>
  </w:num>
  <w:num w:numId="12">
    <w:abstractNumId w:val="21"/>
  </w:num>
  <w:num w:numId="13">
    <w:abstractNumId w:val="9"/>
  </w:num>
  <w:num w:numId="14">
    <w:abstractNumId w:val="28"/>
  </w:num>
  <w:num w:numId="15">
    <w:abstractNumId w:val="40"/>
  </w:num>
  <w:num w:numId="16">
    <w:abstractNumId w:val="36"/>
  </w:num>
  <w:num w:numId="17">
    <w:abstractNumId w:val="45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3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2"/>
  </w:num>
  <w:num w:numId="32">
    <w:abstractNumId w:val="15"/>
  </w:num>
  <w:num w:numId="33">
    <w:abstractNumId w:val="30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4"/>
  </w:num>
  <w:num w:numId="39">
    <w:abstractNumId w:val="34"/>
  </w:num>
  <w:num w:numId="40">
    <w:abstractNumId w:val="42"/>
  </w:num>
  <w:num w:numId="41">
    <w:abstractNumId w:val="43"/>
  </w:num>
  <w:num w:numId="42">
    <w:abstractNumId w:val="5"/>
  </w:num>
  <w:num w:numId="43">
    <w:abstractNumId w:val="39"/>
  </w:num>
  <w:num w:numId="44">
    <w:abstractNumId w:val="7"/>
  </w:num>
  <w:num w:numId="45">
    <w:abstractNumId w:val="16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10"/>
    <w:rsid w:val="00011644"/>
    <w:rsid w:val="0001228E"/>
    <w:rsid w:val="00016061"/>
    <w:rsid w:val="000163D5"/>
    <w:rsid w:val="00017335"/>
    <w:rsid w:val="00021700"/>
    <w:rsid w:val="0002209D"/>
    <w:rsid w:val="00024201"/>
    <w:rsid w:val="00030C71"/>
    <w:rsid w:val="000366E1"/>
    <w:rsid w:val="00036990"/>
    <w:rsid w:val="00037E37"/>
    <w:rsid w:val="00037EA5"/>
    <w:rsid w:val="00040212"/>
    <w:rsid w:val="00040583"/>
    <w:rsid w:val="0004096C"/>
    <w:rsid w:val="00042DE1"/>
    <w:rsid w:val="00047D2D"/>
    <w:rsid w:val="000578E8"/>
    <w:rsid w:val="0006527A"/>
    <w:rsid w:val="0006705C"/>
    <w:rsid w:val="00067A22"/>
    <w:rsid w:val="0007294C"/>
    <w:rsid w:val="00073986"/>
    <w:rsid w:val="00073DF5"/>
    <w:rsid w:val="00081C38"/>
    <w:rsid w:val="0008471B"/>
    <w:rsid w:val="00087C2E"/>
    <w:rsid w:val="00091122"/>
    <w:rsid w:val="00096315"/>
    <w:rsid w:val="000A54D5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100B2B"/>
    <w:rsid w:val="00104028"/>
    <w:rsid w:val="001067EE"/>
    <w:rsid w:val="00110228"/>
    <w:rsid w:val="00110962"/>
    <w:rsid w:val="00114EE4"/>
    <w:rsid w:val="00115839"/>
    <w:rsid w:val="00115B06"/>
    <w:rsid w:val="001176FE"/>
    <w:rsid w:val="00123EDE"/>
    <w:rsid w:val="0012684E"/>
    <w:rsid w:val="00133AE5"/>
    <w:rsid w:val="00134F12"/>
    <w:rsid w:val="0013638A"/>
    <w:rsid w:val="00136E48"/>
    <w:rsid w:val="00140193"/>
    <w:rsid w:val="00146D26"/>
    <w:rsid w:val="001572E8"/>
    <w:rsid w:val="001657D8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6186"/>
    <w:rsid w:val="001C10B4"/>
    <w:rsid w:val="001C2A5C"/>
    <w:rsid w:val="001D04C5"/>
    <w:rsid w:val="001D3F28"/>
    <w:rsid w:val="001D6B6A"/>
    <w:rsid w:val="001E0CC5"/>
    <w:rsid w:val="001E59D9"/>
    <w:rsid w:val="001F0C9E"/>
    <w:rsid w:val="001F1028"/>
    <w:rsid w:val="00200E6E"/>
    <w:rsid w:val="002035CD"/>
    <w:rsid w:val="00203A4F"/>
    <w:rsid w:val="002044B4"/>
    <w:rsid w:val="00205461"/>
    <w:rsid w:val="0021204B"/>
    <w:rsid w:val="00213EA7"/>
    <w:rsid w:val="00214033"/>
    <w:rsid w:val="00237DE4"/>
    <w:rsid w:val="0024385E"/>
    <w:rsid w:val="00245CA7"/>
    <w:rsid w:val="00245E14"/>
    <w:rsid w:val="00247373"/>
    <w:rsid w:val="00250256"/>
    <w:rsid w:val="002605B1"/>
    <w:rsid w:val="0026066D"/>
    <w:rsid w:val="002626C7"/>
    <w:rsid w:val="00270A92"/>
    <w:rsid w:val="00274FEC"/>
    <w:rsid w:val="00282420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5058"/>
    <w:rsid w:val="002B531C"/>
    <w:rsid w:val="002C2B0B"/>
    <w:rsid w:val="002C38F7"/>
    <w:rsid w:val="002C3AB7"/>
    <w:rsid w:val="002C580D"/>
    <w:rsid w:val="002C5A5D"/>
    <w:rsid w:val="002D10E8"/>
    <w:rsid w:val="002E04A9"/>
    <w:rsid w:val="002E085D"/>
    <w:rsid w:val="002E0FD1"/>
    <w:rsid w:val="002E300B"/>
    <w:rsid w:val="002E4E49"/>
    <w:rsid w:val="002E5158"/>
    <w:rsid w:val="002F4DC9"/>
    <w:rsid w:val="002F620C"/>
    <w:rsid w:val="002F6275"/>
    <w:rsid w:val="003005D1"/>
    <w:rsid w:val="00304EC2"/>
    <w:rsid w:val="003077C9"/>
    <w:rsid w:val="00310E01"/>
    <w:rsid w:val="0031403F"/>
    <w:rsid w:val="0031480E"/>
    <w:rsid w:val="00315E73"/>
    <w:rsid w:val="003174F1"/>
    <w:rsid w:val="00322388"/>
    <w:rsid w:val="00323C84"/>
    <w:rsid w:val="0032455B"/>
    <w:rsid w:val="003256C5"/>
    <w:rsid w:val="00327678"/>
    <w:rsid w:val="00327B89"/>
    <w:rsid w:val="0033062A"/>
    <w:rsid w:val="00331024"/>
    <w:rsid w:val="00342570"/>
    <w:rsid w:val="00345947"/>
    <w:rsid w:val="00350D3E"/>
    <w:rsid w:val="00352F01"/>
    <w:rsid w:val="003659B4"/>
    <w:rsid w:val="0036620C"/>
    <w:rsid w:val="00366C66"/>
    <w:rsid w:val="00372C8B"/>
    <w:rsid w:val="00374286"/>
    <w:rsid w:val="00377704"/>
    <w:rsid w:val="00386B3C"/>
    <w:rsid w:val="0039200F"/>
    <w:rsid w:val="00393681"/>
    <w:rsid w:val="003B7EFE"/>
    <w:rsid w:val="003C49B8"/>
    <w:rsid w:val="003C5C09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25FA0"/>
    <w:rsid w:val="00432EE8"/>
    <w:rsid w:val="00433837"/>
    <w:rsid w:val="00436AC6"/>
    <w:rsid w:val="004410B2"/>
    <w:rsid w:val="004425EC"/>
    <w:rsid w:val="00442F4D"/>
    <w:rsid w:val="00444B6B"/>
    <w:rsid w:val="00453193"/>
    <w:rsid w:val="0045527B"/>
    <w:rsid w:val="004579FC"/>
    <w:rsid w:val="00462DAC"/>
    <w:rsid w:val="0046348E"/>
    <w:rsid w:val="00464450"/>
    <w:rsid w:val="00473503"/>
    <w:rsid w:val="00480D62"/>
    <w:rsid w:val="004A0B72"/>
    <w:rsid w:val="004A1D91"/>
    <w:rsid w:val="004A37A7"/>
    <w:rsid w:val="004A46A1"/>
    <w:rsid w:val="004A5696"/>
    <w:rsid w:val="004B7126"/>
    <w:rsid w:val="004C02C2"/>
    <w:rsid w:val="004C04B2"/>
    <w:rsid w:val="004C24B3"/>
    <w:rsid w:val="004D38F5"/>
    <w:rsid w:val="004D6666"/>
    <w:rsid w:val="004E1DB8"/>
    <w:rsid w:val="004E2A5C"/>
    <w:rsid w:val="004E752A"/>
    <w:rsid w:val="004F0097"/>
    <w:rsid w:val="004F25B0"/>
    <w:rsid w:val="004F3D3D"/>
    <w:rsid w:val="004F5613"/>
    <w:rsid w:val="004F61BB"/>
    <w:rsid w:val="00502DED"/>
    <w:rsid w:val="00502F85"/>
    <w:rsid w:val="00514E23"/>
    <w:rsid w:val="0051788A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56FD"/>
    <w:rsid w:val="0054695F"/>
    <w:rsid w:val="0054718B"/>
    <w:rsid w:val="005472B6"/>
    <w:rsid w:val="00554F9A"/>
    <w:rsid w:val="00562FDF"/>
    <w:rsid w:val="00563557"/>
    <w:rsid w:val="0056779E"/>
    <w:rsid w:val="00576256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7078"/>
    <w:rsid w:val="005B0FF2"/>
    <w:rsid w:val="005B11DF"/>
    <w:rsid w:val="005B1425"/>
    <w:rsid w:val="005B3886"/>
    <w:rsid w:val="005B3AA7"/>
    <w:rsid w:val="005B7B26"/>
    <w:rsid w:val="005B7C89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66C6"/>
    <w:rsid w:val="00607350"/>
    <w:rsid w:val="006106AA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54207"/>
    <w:rsid w:val="00663532"/>
    <w:rsid w:val="00663774"/>
    <w:rsid w:val="00667368"/>
    <w:rsid w:val="0067231A"/>
    <w:rsid w:val="0067530D"/>
    <w:rsid w:val="0067711B"/>
    <w:rsid w:val="00677A14"/>
    <w:rsid w:val="00680112"/>
    <w:rsid w:val="00686403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D2D0F"/>
    <w:rsid w:val="006D7099"/>
    <w:rsid w:val="006F0708"/>
    <w:rsid w:val="007016C5"/>
    <w:rsid w:val="007119FA"/>
    <w:rsid w:val="00714F6B"/>
    <w:rsid w:val="0071782D"/>
    <w:rsid w:val="00721EB1"/>
    <w:rsid w:val="0072217A"/>
    <w:rsid w:val="00723E96"/>
    <w:rsid w:val="00726650"/>
    <w:rsid w:val="007369DA"/>
    <w:rsid w:val="00740A0C"/>
    <w:rsid w:val="0075087E"/>
    <w:rsid w:val="00753381"/>
    <w:rsid w:val="007556AF"/>
    <w:rsid w:val="007753F7"/>
    <w:rsid w:val="007818A6"/>
    <w:rsid w:val="00781E8C"/>
    <w:rsid w:val="00783EAB"/>
    <w:rsid w:val="0079097E"/>
    <w:rsid w:val="00791DE1"/>
    <w:rsid w:val="00792B69"/>
    <w:rsid w:val="00794346"/>
    <w:rsid w:val="007A72F2"/>
    <w:rsid w:val="007B21C7"/>
    <w:rsid w:val="007B3896"/>
    <w:rsid w:val="007C4681"/>
    <w:rsid w:val="007C55AF"/>
    <w:rsid w:val="007C68F6"/>
    <w:rsid w:val="007D1BB4"/>
    <w:rsid w:val="007D7950"/>
    <w:rsid w:val="007E4907"/>
    <w:rsid w:val="007E505C"/>
    <w:rsid w:val="007F0410"/>
    <w:rsid w:val="007F48DE"/>
    <w:rsid w:val="007F68FC"/>
    <w:rsid w:val="007F744F"/>
    <w:rsid w:val="00802FDF"/>
    <w:rsid w:val="00803082"/>
    <w:rsid w:val="00805ECB"/>
    <w:rsid w:val="00806C55"/>
    <w:rsid w:val="008136B6"/>
    <w:rsid w:val="00822B1E"/>
    <w:rsid w:val="00826605"/>
    <w:rsid w:val="008276F8"/>
    <w:rsid w:val="008304C8"/>
    <w:rsid w:val="0084122E"/>
    <w:rsid w:val="00842043"/>
    <w:rsid w:val="008442FD"/>
    <w:rsid w:val="00850EF8"/>
    <w:rsid w:val="00856B80"/>
    <w:rsid w:val="00860A53"/>
    <w:rsid w:val="00864C89"/>
    <w:rsid w:val="00870B47"/>
    <w:rsid w:val="00871FCA"/>
    <w:rsid w:val="00891261"/>
    <w:rsid w:val="008938F5"/>
    <w:rsid w:val="008A79A6"/>
    <w:rsid w:val="008B1916"/>
    <w:rsid w:val="008B35DF"/>
    <w:rsid w:val="008B742B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0EC1"/>
    <w:rsid w:val="008F16F5"/>
    <w:rsid w:val="00900708"/>
    <w:rsid w:val="0091199D"/>
    <w:rsid w:val="00911B75"/>
    <w:rsid w:val="0091481B"/>
    <w:rsid w:val="00916379"/>
    <w:rsid w:val="00922353"/>
    <w:rsid w:val="00927813"/>
    <w:rsid w:val="009360CD"/>
    <w:rsid w:val="00941453"/>
    <w:rsid w:val="0094174A"/>
    <w:rsid w:val="00942C15"/>
    <w:rsid w:val="00944F8E"/>
    <w:rsid w:val="00950544"/>
    <w:rsid w:val="00961092"/>
    <w:rsid w:val="0097122E"/>
    <w:rsid w:val="00991484"/>
    <w:rsid w:val="009A1559"/>
    <w:rsid w:val="009A5853"/>
    <w:rsid w:val="009A6200"/>
    <w:rsid w:val="009A71ED"/>
    <w:rsid w:val="009B0669"/>
    <w:rsid w:val="009B5A0C"/>
    <w:rsid w:val="009C4218"/>
    <w:rsid w:val="009C6C39"/>
    <w:rsid w:val="009C6E2B"/>
    <w:rsid w:val="009D00BA"/>
    <w:rsid w:val="009D15EF"/>
    <w:rsid w:val="009D3447"/>
    <w:rsid w:val="009F39F3"/>
    <w:rsid w:val="009F7ECD"/>
    <w:rsid w:val="00A00D7B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5AD9"/>
    <w:rsid w:val="00A31964"/>
    <w:rsid w:val="00A4363A"/>
    <w:rsid w:val="00A43932"/>
    <w:rsid w:val="00A474B0"/>
    <w:rsid w:val="00A574DE"/>
    <w:rsid w:val="00A70D78"/>
    <w:rsid w:val="00A76B6D"/>
    <w:rsid w:val="00A8519A"/>
    <w:rsid w:val="00A924B0"/>
    <w:rsid w:val="00A93F68"/>
    <w:rsid w:val="00AA37AA"/>
    <w:rsid w:val="00AA4DC6"/>
    <w:rsid w:val="00AA57D7"/>
    <w:rsid w:val="00AB1086"/>
    <w:rsid w:val="00AB3C8A"/>
    <w:rsid w:val="00AB47A7"/>
    <w:rsid w:val="00AB6B1B"/>
    <w:rsid w:val="00AB7828"/>
    <w:rsid w:val="00AC2305"/>
    <w:rsid w:val="00AC2719"/>
    <w:rsid w:val="00AC61E7"/>
    <w:rsid w:val="00AC626B"/>
    <w:rsid w:val="00AD30DF"/>
    <w:rsid w:val="00AE544D"/>
    <w:rsid w:val="00AE59DA"/>
    <w:rsid w:val="00AE5E84"/>
    <w:rsid w:val="00AE6D49"/>
    <w:rsid w:val="00AF2EE1"/>
    <w:rsid w:val="00B05006"/>
    <w:rsid w:val="00B06A9D"/>
    <w:rsid w:val="00B1264B"/>
    <w:rsid w:val="00B14A5C"/>
    <w:rsid w:val="00B24865"/>
    <w:rsid w:val="00B249B5"/>
    <w:rsid w:val="00B30A7B"/>
    <w:rsid w:val="00B36EEC"/>
    <w:rsid w:val="00B43EBC"/>
    <w:rsid w:val="00B52B50"/>
    <w:rsid w:val="00B5315E"/>
    <w:rsid w:val="00B553AF"/>
    <w:rsid w:val="00B67D50"/>
    <w:rsid w:val="00B769A0"/>
    <w:rsid w:val="00B83F7F"/>
    <w:rsid w:val="00B83FFC"/>
    <w:rsid w:val="00B8602F"/>
    <w:rsid w:val="00B963CA"/>
    <w:rsid w:val="00B96966"/>
    <w:rsid w:val="00B978A4"/>
    <w:rsid w:val="00BA45F6"/>
    <w:rsid w:val="00BA51C9"/>
    <w:rsid w:val="00BA58E7"/>
    <w:rsid w:val="00BC1DE4"/>
    <w:rsid w:val="00BD0412"/>
    <w:rsid w:val="00BD5E37"/>
    <w:rsid w:val="00BE4432"/>
    <w:rsid w:val="00BE5326"/>
    <w:rsid w:val="00BF1832"/>
    <w:rsid w:val="00BF20D3"/>
    <w:rsid w:val="00BF3433"/>
    <w:rsid w:val="00BF6E62"/>
    <w:rsid w:val="00C1388A"/>
    <w:rsid w:val="00C2031F"/>
    <w:rsid w:val="00C275EA"/>
    <w:rsid w:val="00C40975"/>
    <w:rsid w:val="00C41B15"/>
    <w:rsid w:val="00C4326A"/>
    <w:rsid w:val="00C510F1"/>
    <w:rsid w:val="00C55614"/>
    <w:rsid w:val="00C56D02"/>
    <w:rsid w:val="00C605F2"/>
    <w:rsid w:val="00C6551C"/>
    <w:rsid w:val="00C70F99"/>
    <w:rsid w:val="00C80AE0"/>
    <w:rsid w:val="00C91222"/>
    <w:rsid w:val="00CA7A40"/>
    <w:rsid w:val="00CB17D6"/>
    <w:rsid w:val="00CB33CB"/>
    <w:rsid w:val="00CB5164"/>
    <w:rsid w:val="00CC7AC2"/>
    <w:rsid w:val="00CD4B5F"/>
    <w:rsid w:val="00CD7627"/>
    <w:rsid w:val="00CE4115"/>
    <w:rsid w:val="00CE6DB6"/>
    <w:rsid w:val="00CF1A0C"/>
    <w:rsid w:val="00CF452B"/>
    <w:rsid w:val="00D11FD4"/>
    <w:rsid w:val="00D1403F"/>
    <w:rsid w:val="00D15AFC"/>
    <w:rsid w:val="00D162DE"/>
    <w:rsid w:val="00D16F56"/>
    <w:rsid w:val="00D21C45"/>
    <w:rsid w:val="00D222B3"/>
    <w:rsid w:val="00D254F4"/>
    <w:rsid w:val="00D2651E"/>
    <w:rsid w:val="00D34406"/>
    <w:rsid w:val="00D349FC"/>
    <w:rsid w:val="00D438E3"/>
    <w:rsid w:val="00D50862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5922"/>
    <w:rsid w:val="00DE6F88"/>
    <w:rsid w:val="00DE708B"/>
    <w:rsid w:val="00DF3AF3"/>
    <w:rsid w:val="00DF785D"/>
    <w:rsid w:val="00E00F43"/>
    <w:rsid w:val="00E03321"/>
    <w:rsid w:val="00E05FAF"/>
    <w:rsid w:val="00E117E8"/>
    <w:rsid w:val="00E23001"/>
    <w:rsid w:val="00E24926"/>
    <w:rsid w:val="00E42DC8"/>
    <w:rsid w:val="00E43AAE"/>
    <w:rsid w:val="00E61EA5"/>
    <w:rsid w:val="00E6380C"/>
    <w:rsid w:val="00E63852"/>
    <w:rsid w:val="00E83553"/>
    <w:rsid w:val="00E87804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F0267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23665"/>
    <w:rsid w:val="00F262B2"/>
    <w:rsid w:val="00F26CCF"/>
    <w:rsid w:val="00F27734"/>
    <w:rsid w:val="00F52410"/>
    <w:rsid w:val="00F568CE"/>
    <w:rsid w:val="00F56C04"/>
    <w:rsid w:val="00F56FC5"/>
    <w:rsid w:val="00F751B1"/>
    <w:rsid w:val="00F83615"/>
    <w:rsid w:val="00F83E27"/>
    <w:rsid w:val="00FA236E"/>
    <w:rsid w:val="00FA558D"/>
    <w:rsid w:val="00FA7EDC"/>
    <w:rsid w:val="00FB0A88"/>
    <w:rsid w:val="00FB1570"/>
    <w:rsid w:val="00FB2691"/>
    <w:rsid w:val="00FB7600"/>
    <w:rsid w:val="00FC1F7C"/>
    <w:rsid w:val="00FC5C61"/>
    <w:rsid w:val="00FD2BEB"/>
    <w:rsid w:val="00FD666E"/>
    <w:rsid w:val="00FE0610"/>
    <w:rsid w:val="00FE0CA5"/>
    <w:rsid w:val="00FE481C"/>
    <w:rsid w:val="00FF412D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2975-BC65-4156-9D0E-BEBECD95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89</cp:lastModifiedBy>
  <cp:revision>3</cp:revision>
  <cp:lastPrinted>2024-09-10T11:46:00Z</cp:lastPrinted>
  <dcterms:created xsi:type="dcterms:W3CDTF">2024-09-10T12:39:00Z</dcterms:created>
  <dcterms:modified xsi:type="dcterms:W3CDTF">2024-09-10T12:43:00Z</dcterms:modified>
</cp:coreProperties>
</file>