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395"/>
      </w:tblGrid>
      <w:tr w:rsidR="009147FC" w:rsidRPr="009147FC" w:rsidTr="007564D1">
        <w:tc>
          <w:tcPr>
            <w:tcW w:w="4253" w:type="dxa"/>
          </w:tcPr>
          <w:p w:rsidR="009147FC" w:rsidRPr="009147FC" w:rsidRDefault="009147FC" w:rsidP="009147FC">
            <w:pPr>
              <w:suppressAutoHyphens/>
              <w:spacing w:line="320" w:lineRule="exact"/>
              <w:ind w:right="-7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bookmarkStart w:id="0" w:name="bookmark1"/>
          </w:p>
          <w:p w:rsidR="009147FC" w:rsidRPr="009147FC" w:rsidRDefault="009147FC" w:rsidP="009147FC">
            <w:pPr>
              <w:suppressAutoHyphens/>
              <w:spacing w:line="320" w:lineRule="exact"/>
              <w:ind w:right="-7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Башҡортостан</w:t>
            </w:r>
            <w:proofErr w:type="spellEnd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Республика</w:t>
            </w:r>
            <w:proofErr w:type="gramStart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ar-SA"/>
              </w:rPr>
              <w:t>h</w:t>
            </w:r>
            <w:proofErr w:type="gramEnd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ы</w:t>
            </w:r>
          </w:p>
          <w:p w:rsidR="009147FC" w:rsidRPr="009147FC" w:rsidRDefault="009147FC" w:rsidP="009147F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Бө</w:t>
            </w:r>
            <w:proofErr w:type="gramStart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р</w:t>
            </w:r>
            <w:proofErr w:type="gramEnd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ө</w:t>
            </w:r>
            <w:proofErr w:type="spellEnd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районы </w:t>
            </w:r>
          </w:p>
          <w:p w:rsidR="009147FC" w:rsidRPr="009147FC" w:rsidRDefault="009147FC" w:rsidP="009147F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муниципаль</w:t>
            </w:r>
            <w:proofErr w:type="spellEnd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районының</w:t>
            </w:r>
            <w:proofErr w:type="spellEnd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</w:p>
          <w:p w:rsidR="009147FC" w:rsidRPr="009147FC" w:rsidRDefault="009147FC" w:rsidP="009147F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Калинники </w:t>
            </w:r>
            <w:proofErr w:type="spellStart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ауыл</w:t>
            </w:r>
            <w:proofErr w:type="spellEnd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советы</w:t>
            </w:r>
          </w:p>
          <w:p w:rsidR="009147FC" w:rsidRPr="009147FC" w:rsidRDefault="009147FC" w:rsidP="009147F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ауыл</w:t>
            </w:r>
            <w:proofErr w:type="spellEnd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билә</w:t>
            </w:r>
            <w:proofErr w:type="gramStart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м</w:t>
            </w:r>
            <w:proofErr w:type="gramEnd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ә</w:t>
            </w:r>
            <w:proofErr w:type="spellEnd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ar-SA"/>
              </w:rPr>
              <w:t>h</w:t>
            </w:r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е</w:t>
            </w:r>
          </w:p>
          <w:p w:rsidR="009147FC" w:rsidRPr="009147FC" w:rsidRDefault="009147FC" w:rsidP="009147F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Хакимиәте</w:t>
            </w:r>
            <w:proofErr w:type="spellEnd"/>
          </w:p>
          <w:p w:rsidR="009147FC" w:rsidRPr="009147FC" w:rsidRDefault="009147FC" w:rsidP="009147F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9147FC" w:rsidRPr="009147FC" w:rsidRDefault="00376E06" w:rsidP="009147F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2.75pt" filled="t">
                  <v:fill color2="black"/>
                  <v:imagedata r:id="rId6" o:title=""/>
                </v:shape>
              </w:pict>
            </w:r>
          </w:p>
        </w:tc>
        <w:tc>
          <w:tcPr>
            <w:tcW w:w="4395" w:type="dxa"/>
          </w:tcPr>
          <w:p w:rsidR="009147FC" w:rsidRPr="009147FC" w:rsidRDefault="009147FC" w:rsidP="009147F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</w:pPr>
          </w:p>
          <w:p w:rsidR="009147FC" w:rsidRPr="009147FC" w:rsidRDefault="009147FC" w:rsidP="009147F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</w:pPr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  <w:t>Совет</w:t>
            </w:r>
          </w:p>
          <w:p w:rsidR="009147FC" w:rsidRPr="009147FC" w:rsidRDefault="009147FC" w:rsidP="009147F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</w:pPr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  <w:t>сельского поселения</w:t>
            </w:r>
          </w:p>
          <w:p w:rsidR="009147FC" w:rsidRPr="009147FC" w:rsidRDefault="009147FC" w:rsidP="009147F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</w:pPr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  <w:t>Калинниковский сельсовет</w:t>
            </w:r>
          </w:p>
          <w:p w:rsidR="009147FC" w:rsidRPr="009147FC" w:rsidRDefault="009147FC" w:rsidP="009147F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</w:pPr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  <w:t>муниципального района</w:t>
            </w:r>
          </w:p>
          <w:p w:rsidR="009147FC" w:rsidRPr="009147FC" w:rsidRDefault="009147FC" w:rsidP="009147F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</w:pPr>
            <w:proofErr w:type="spellStart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  <w:t>Бирский</w:t>
            </w:r>
            <w:proofErr w:type="spellEnd"/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  <w:t xml:space="preserve"> район</w:t>
            </w:r>
          </w:p>
          <w:p w:rsidR="009147FC" w:rsidRPr="009147FC" w:rsidRDefault="009147FC" w:rsidP="009147F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  <w:t>Республики Башкортостан</w:t>
            </w:r>
          </w:p>
        </w:tc>
      </w:tr>
    </w:tbl>
    <w:p w:rsidR="009147FC" w:rsidRPr="009147FC" w:rsidRDefault="009147FC" w:rsidP="009147F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30480</wp:posOffset>
                </wp:positionV>
                <wp:extent cx="6492875" cy="635"/>
                <wp:effectExtent l="19685" t="19685" r="21590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2.4pt" to="5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:rsidR="009147FC" w:rsidRPr="00983DB2" w:rsidRDefault="009147FC" w:rsidP="009147FC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147F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9147FC" w:rsidRPr="009147FC" w:rsidRDefault="009147FC" w:rsidP="009147F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7F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</w:t>
      </w:r>
      <w:r w:rsidRPr="009147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Двадцать восьмой созыв</w:t>
      </w:r>
    </w:p>
    <w:p w:rsidR="009147FC" w:rsidRPr="009147FC" w:rsidRDefault="009147FC" w:rsidP="009147F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7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</w:t>
      </w:r>
      <w:r w:rsidR="00F217FF" w:rsidRPr="00F217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Тридцать восьмое</w:t>
      </w:r>
      <w:r w:rsidRPr="009147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147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147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заседание</w:t>
      </w:r>
      <w:r w:rsidRPr="009147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</w:p>
    <w:p w:rsidR="009147FC" w:rsidRPr="009147FC" w:rsidRDefault="009147FC" w:rsidP="009147F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7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</w:t>
      </w:r>
    </w:p>
    <w:p w:rsidR="009147FC" w:rsidRPr="009147FC" w:rsidRDefault="009147FC" w:rsidP="009147F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72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1592"/>
        <w:gridCol w:w="4244"/>
      </w:tblGrid>
      <w:tr w:rsidR="009147FC" w:rsidRPr="009147FC" w:rsidTr="007564D1">
        <w:trPr>
          <w:trHeight w:val="270"/>
        </w:trPr>
        <w:tc>
          <w:tcPr>
            <w:tcW w:w="3890" w:type="dxa"/>
          </w:tcPr>
          <w:p w:rsidR="009147FC" w:rsidRPr="009147FC" w:rsidRDefault="009147FC" w:rsidP="009147FC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47FC">
              <w:rPr>
                <w:rFonts w:ascii="Times New Roman" w:eastAsia="MS Gothic" w:hAnsi="Times New Roman" w:cs="Times New Roman"/>
                <w:b/>
                <w:color w:val="auto"/>
                <w:sz w:val="28"/>
                <w:szCs w:val="28"/>
              </w:rPr>
              <w:t xml:space="preserve">                   Ҡ</w:t>
            </w:r>
            <w:r w:rsidRPr="009147FC">
              <w:rPr>
                <w:rFonts w:ascii="Times New Roman" w:eastAsia="Microsoft YaHei" w:hAnsi="Times New Roman" w:cs="Times New Roman"/>
                <w:b/>
                <w:color w:val="auto"/>
                <w:sz w:val="28"/>
                <w:szCs w:val="28"/>
              </w:rPr>
              <w:t>АРАР</w:t>
            </w:r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9147FC" w:rsidRPr="009147FC" w:rsidRDefault="009147FC" w:rsidP="00F217FF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</w:t>
            </w:r>
            <w:r w:rsidR="00F217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 ноябрь</w:t>
            </w:r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2022й   </w:t>
            </w:r>
          </w:p>
        </w:tc>
        <w:tc>
          <w:tcPr>
            <w:tcW w:w="1592" w:type="dxa"/>
            <w:vAlign w:val="center"/>
          </w:tcPr>
          <w:p w:rsidR="009147FC" w:rsidRPr="009147FC" w:rsidRDefault="009147FC" w:rsidP="009147FC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  <w:r w:rsidR="00F217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276</w:t>
            </w:r>
          </w:p>
          <w:p w:rsidR="009147FC" w:rsidRPr="009147FC" w:rsidRDefault="009147FC" w:rsidP="009147FC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4" w:type="dxa"/>
          </w:tcPr>
          <w:p w:rsidR="009147FC" w:rsidRPr="009147FC" w:rsidRDefault="009147FC" w:rsidP="009147F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 РЕШЕНИЕ</w:t>
            </w:r>
          </w:p>
          <w:p w:rsidR="009147FC" w:rsidRDefault="009147FC" w:rsidP="009147F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   </w:t>
            </w:r>
            <w:r w:rsidR="00F217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 ноября</w:t>
            </w:r>
            <w:r w:rsidRPr="009147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2022г</w:t>
            </w:r>
          </w:p>
          <w:p w:rsidR="009147FC" w:rsidRDefault="009147FC" w:rsidP="009147F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147FC" w:rsidRPr="009147FC" w:rsidRDefault="009147FC" w:rsidP="009147F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2479CA" w:rsidRDefault="009147FC" w:rsidP="00D67F58">
      <w:pPr>
        <w:pStyle w:val="11"/>
        <w:keepNext/>
        <w:keepLines/>
        <w:shd w:val="clear" w:color="auto" w:fill="auto"/>
        <w:spacing w:after="290" w:line="270" w:lineRule="exact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7F58">
        <w:rPr>
          <w:sz w:val="28"/>
          <w:szCs w:val="28"/>
        </w:rPr>
        <w:t>«</w:t>
      </w:r>
      <w:bookmarkEnd w:id="0"/>
      <w:r w:rsidR="00D67F58">
        <w:rPr>
          <w:sz w:val="28"/>
          <w:szCs w:val="28"/>
        </w:rPr>
        <w:t xml:space="preserve">Об установлении земельного налога на территории </w:t>
      </w:r>
      <w:r w:rsidR="002479CA">
        <w:rPr>
          <w:sz w:val="28"/>
          <w:szCs w:val="28"/>
        </w:rPr>
        <w:t xml:space="preserve">сельского поселения </w:t>
      </w:r>
      <w:r w:rsidR="00983DB2">
        <w:rPr>
          <w:sz w:val="28"/>
          <w:szCs w:val="28"/>
        </w:rPr>
        <w:t>Калинниковский</w:t>
      </w:r>
      <w:r w:rsidR="00D67F58" w:rsidRPr="00703B7A">
        <w:rPr>
          <w:sz w:val="28"/>
          <w:szCs w:val="28"/>
        </w:rPr>
        <w:t xml:space="preserve"> сельсовет муниципального района </w:t>
      </w:r>
      <w:r w:rsidR="00D67F58">
        <w:rPr>
          <w:sz w:val="28"/>
          <w:szCs w:val="28"/>
        </w:rPr>
        <w:t xml:space="preserve"> </w:t>
      </w:r>
      <w:proofErr w:type="spellStart"/>
      <w:r w:rsidR="00D67F58" w:rsidRPr="00703B7A">
        <w:rPr>
          <w:sz w:val="28"/>
          <w:szCs w:val="28"/>
        </w:rPr>
        <w:t>Бирский</w:t>
      </w:r>
      <w:proofErr w:type="spellEnd"/>
      <w:r w:rsidR="00D67F58" w:rsidRPr="00703B7A">
        <w:rPr>
          <w:sz w:val="28"/>
          <w:szCs w:val="28"/>
        </w:rPr>
        <w:t xml:space="preserve"> район </w:t>
      </w:r>
    </w:p>
    <w:p w:rsidR="00D67F58" w:rsidRPr="006F371D" w:rsidRDefault="00D67F58" w:rsidP="00D67F58">
      <w:pPr>
        <w:pStyle w:val="11"/>
        <w:keepNext/>
        <w:keepLines/>
        <w:shd w:val="clear" w:color="auto" w:fill="auto"/>
        <w:spacing w:after="290" w:line="270" w:lineRule="exact"/>
        <w:ind w:left="20"/>
        <w:contextualSpacing/>
        <w:rPr>
          <w:b/>
          <w:sz w:val="28"/>
          <w:szCs w:val="28"/>
        </w:rPr>
      </w:pPr>
      <w:r w:rsidRPr="00703B7A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>» (в новой редакции)</w:t>
      </w:r>
    </w:p>
    <w:p w:rsidR="00D67F58" w:rsidRPr="001A48C9" w:rsidRDefault="00D67F58" w:rsidP="00D67F58">
      <w:pPr>
        <w:pStyle w:val="1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BE5431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BE5431">
        <w:rPr>
          <w:sz w:val="28"/>
          <w:szCs w:val="28"/>
        </w:rPr>
        <w:t xml:space="preserve">Налоговым кодексом Российской Федерации, Уставом </w:t>
      </w:r>
      <w:r>
        <w:rPr>
          <w:sz w:val="28"/>
          <w:szCs w:val="28"/>
        </w:rPr>
        <w:t xml:space="preserve">сельского </w:t>
      </w:r>
      <w:r w:rsidRPr="00BE5431">
        <w:rPr>
          <w:sz w:val="28"/>
          <w:szCs w:val="28"/>
        </w:rPr>
        <w:t xml:space="preserve">поселения </w:t>
      </w:r>
      <w:r w:rsidR="00983DB2">
        <w:rPr>
          <w:sz w:val="28"/>
          <w:szCs w:val="28"/>
        </w:rPr>
        <w:t>Калинниковский</w:t>
      </w:r>
      <w:r>
        <w:rPr>
          <w:sz w:val="28"/>
          <w:szCs w:val="28"/>
        </w:rPr>
        <w:t xml:space="preserve"> сельсовет</w:t>
      </w:r>
      <w:r w:rsidRPr="00BE5431">
        <w:rPr>
          <w:sz w:val="28"/>
          <w:szCs w:val="28"/>
        </w:rPr>
        <w:t xml:space="preserve"> муниципального района </w:t>
      </w:r>
      <w:proofErr w:type="spellStart"/>
      <w:r w:rsidRPr="00BE5431">
        <w:rPr>
          <w:sz w:val="28"/>
          <w:szCs w:val="28"/>
        </w:rPr>
        <w:t>Бирский</w:t>
      </w:r>
      <w:proofErr w:type="spellEnd"/>
      <w:r w:rsidRPr="00BE5431">
        <w:rPr>
          <w:sz w:val="28"/>
          <w:szCs w:val="28"/>
        </w:rPr>
        <w:t xml:space="preserve"> район Республики Башкортостан Совет </w:t>
      </w:r>
      <w:r>
        <w:rPr>
          <w:sz w:val="28"/>
          <w:szCs w:val="28"/>
        </w:rPr>
        <w:t>сельского</w:t>
      </w:r>
      <w:r w:rsidRPr="00BE5431">
        <w:rPr>
          <w:sz w:val="28"/>
          <w:szCs w:val="28"/>
        </w:rPr>
        <w:t xml:space="preserve"> поселения </w:t>
      </w:r>
      <w:r w:rsidR="00983DB2">
        <w:rPr>
          <w:sz w:val="28"/>
          <w:szCs w:val="28"/>
        </w:rPr>
        <w:t>Калинниковский</w:t>
      </w:r>
      <w:r>
        <w:rPr>
          <w:sz w:val="28"/>
          <w:szCs w:val="28"/>
        </w:rPr>
        <w:t xml:space="preserve"> сельсовет</w:t>
      </w:r>
      <w:r w:rsidRPr="00BE5431">
        <w:rPr>
          <w:sz w:val="28"/>
          <w:szCs w:val="28"/>
        </w:rPr>
        <w:t xml:space="preserve"> муниципального района </w:t>
      </w:r>
      <w:proofErr w:type="spellStart"/>
      <w:r w:rsidRPr="00BE5431">
        <w:rPr>
          <w:sz w:val="28"/>
          <w:szCs w:val="28"/>
        </w:rPr>
        <w:t>Бирский</w:t>
      </w:r>
      <w:proofErr w:type="spellEnd"/>
      <w:r w:rsidRPr="00BE5431">
        <w:rPr>
          <w:sz w:val="28"/>
          <w:szCs w:val="28"/>
        </w:rPr>
        <w:t xml:space="preserve"> район Республики Башкортостан  решил:</w:t>
      </w:r>
    </w:p>
    <w:p w:rsidR="00501E89" w:rsidRPr="00501E89" w:rsidRDefault="00501E89" w:rsidP="00501E89">
      <w:pPr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Ввести земельный налог на территории </w:t>
      </w:r>
      <w:r w:rsidRPr="00501E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Калинниковский </w:t>
      </w:r>
      <w:r w:rsidRPr="00501E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муниципального района </w:t>
      </w:r>
      <w:proofErr w:type="spellStart"/>
      <w:r w:rsidRPr="00501E89">
        <w:rPr>
          <w:rFonts w:ascii="Times New Roman" w:eastAsia="Times New Roman" w:hAnsi="Times New Roman" w:cs="Times New Roman"/>
          <w:color w:val="auto"/>
          <w:sz w:val="28"/>
          <w:szCs w:val="28"/>
        </w:rPr>
        <w:t>Бирский</w:t>
      </w:r>
      <w:proofErr w:type="spellEnd"/>
      <w:r w:rsidRPr="00501E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 Республики Башкортостан.</w:t>
      </w: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Налогоплательщики, объект налогообложения, налоговая база, налоговый период, отчетный период, порядок исчисления налога и авансовых платежей, порядок и сроки уплаты налога и авансовых платежей и другие элементы налогообложения определяются </w:t>
      </w:r>
      <w:hyperlink r:id="rId7" w:history="1">
        <w:r w:rsidRPr="00501E89">
          <w:rPr>
            <w:rFonts w:ascii="Times New Roman" w:eastAsia="Times New Roman" w:hAnsi="Times New Roman" w:cs="Times New Roman"/>
            <w:bCs/>
            <w:color w:val="000080"/>
            <w:sz w:val="28"/>
            <w:szCs w:val="28"/>
            <w:u w:val="single"/>
          </w:rPr>
          <w:t>главой 31</w:t>
        </w:r>
      </w:hyperlink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Налогового кодекса Российской Федерации (далее - Кодекс).</w:t>
      </w:r>
    </w:p>
    <w:p w:rsidR="00501E89" w:rsidRPr="00501E89" w:rsidRDefault="00501E89" w:rsidP="00501E89">
      <w:pPr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Настоящим решением в соответствии с </w:t>
      </w:r>
      <w:hyperlink r:id="rId8" w:history="1">
        <w:r w:rsidRPr="00501E89">
          <w:rPr>
            <w:rFonts w:ascii="Times New Roman" w:eastAsia="Times New Roman" w:hAnsi="Times New Roman" w:cs="Times New Roman"/>
            <w:bCs/>
            <w:color w:val="000080"/>
            <w:sz w:val="28"/>
            <w:szCs w:val="28"/>
            <w:u w:val="single"/>
          </w:rPr>
          <w:t>Кодексом</w:t>
        </w:r>
      </w:hyperlink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определяются ставки земельного налога (далее - налог).</w:t>
      </w:r>
    </w:p>
    <w:p w:rsidR="00501E89" w:rsidRPr="00501E89" w:rsidRDefault="00501E89" w:rsidP="00501E89">
      <w:pPr>
        <w:ind w:left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 Установить налоговые ставки в следующем порядке:</w:t>
      </w:r>
    </w:p>
    <w:p w:rsidR="00501E89" w:rsidRPr="00501E89" w:rsidRDefault="00501E89" w:rsidP="00501E89">
      <w:pPr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2.1. В соответствии с </w:t>
      </w:r>
      <w:hyperlink r:id="rId9" w:history="1">
        <w:r w:rsidRPr="00501E89">
          <w:rPr>
            <w:rFonts w:ascii="Times New Roman" w:eastAsia="Times New Roman" w:hAnsi="Times New Roman" w:cs="Times New Roman"/>
            <w:bCs/>
            <w:color w:val="000080"/>
            <w:sz w:val="28"/>
            <w:szCs w:val="28"/>
            <w:u w:val="single"/>
          </w:rPr>
          <w:t>подпунктом 1 пункта 1 статьи 394</w:t>
        </w:r>
      </w:hyperlink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Налогового кодекса Российской Федерации 0,3 процента от кадастровой стоимости земельного участка в отношении земельных участков:</w:t>
      </w:r>
    </w:p>
    <w:p w:rsidR="00501E89" w:rsidRPr="00501E89" w:rsidRDefault="00501E89" w:rsidP="00501E89">
      <w:pPr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01E89" w:rsidRPr="00501E89" w:rsidRDefault="00501E89" w:rsidP="00501E89">
      <w:pPr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</w:t>
      </w: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501E89" w:rsidRPr="00501E89" w:rsidRDefault="00501E89" w:rsidP="00501E89">
      <w:pPr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501E89" w:rsidRPr="00501E89" w:rsidRDefault="00501E89" w:rsidP="00501E89">
      <w:pPr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01E89" w:rsidRPr="00501E89" w:rsidRDefault="00501E89" w:rsidP="00501E89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2.2. В соответствии с </w:t>
      </w:r>
      <w:hyperlink r:id="rId10" w:history="1">
        <w:r w:rsidRPr="00501E89">
          <w:rPr>
            <w:rFonts w:ascii="Times New Roman" w:eastAsia="Times New Roman" w:hAnsi="Times New Roman" w:cs="Times New Roman"/>
            <w:bCs/>
            <w:color w:val="000080"/>
            <w:sz w:val="28"/>
            <w:szCs w:val="28"/>
            <w:u w:val="single"/>
          </w:rPr>
          <w:t>подпунктом 2 пункта 1 статьи 394</w:t>
        </w:r>
      </w:hyperlink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Налогового кодекса Российской Федерации 1,5 процента от кадастровой стоимости земельного участка в отношении прочих земельных участков.</w:t>
      </w:r>
    </w:p>
    <w:p w:rsidR="00501E89" w:rsidRPr="00501E89" w:rsidRDefault="00501E89" w:rsidP="00501E89">
      <w:pPr>
        <w:numPr>
          <w:ilvl w:val="0"/>
          <w:numId w:val="3"/>
        </w:numPr>
        <w:tabs>
          <w:tab w:val="left" w:pos="10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01E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Установить по земельному налогу следующие налоговые льготы, освободив от уплаты земельного  налога:</w:t>
      </w:r>
    </w:p>
    <w:p w:rsidR="00501E89" w:rsidRPr="00501E89" w:rsidRDefault="00501E89" w:rsidP="00501E89">
      <w:pPr>
        <w:tabs>
          <w:tab w:val="left" w:pos="1177"/>
        </w:tabs>
        <w:ind w:left="740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01E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   инвалидов и ветеранов Великой Отечественной войны;</w:t>
      </w:r>
    </w:p>
    <w:p w:rsidR="00501E89" w:rsidRPr="00501E89" w:rsidRDefault="00501E89" w:rsidP="00501E89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-    семьи с тремя и более несовершеннолетними детьми;</w:t>
      </w:r>
    </w:p>
    <w:p w:rsidR="00501E89" w:rsidRPr="00501E89" w:rsidRDefault="00501E89" w:rsidP="00501E89">
      <w:pPr>
        <w:spacing w:line="322" w:lineRule="exact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501E8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  -   </w:t>
      </w:r>
      <w:r w:rsidRPr="00501E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юридические лица и индивидуальные предприниматели, реализующие приоритетные инвестиционные проекты на участках свободных от построек, в течение трех лет с момента начала осуществления вложений в основные средства. Льгота предоставляется в соответствии с Порядком предоставления </w:t>
      </w:r>
      <w:r w:rsidRPr="00501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налоговых льгот по земельному налогу инвесторам, реализующим приоритетные проекты утвержденного Решением Совета сельского поселения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Калинниковский </w:t>
      </w:r>
      <w:r w:rsidRPr="00501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сельсовет муниципального района </w:t>
      </w:r>
      <w:proofErr w:type="spellStart"/>
      <w:r w:rsidRPr="00501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Бирский</w:t>
      </w:r>
      <w:proofErr w:type="spellEnd"/>
      <w:r w:rsidRPr="00501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 Республики Башкортостан</w:t>
      </w:r>
      <w:r w:rsidRPr="00501E8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</w:t>
      </w:r>
    </w:p>
    <w:p w:rsidR="00501E89" w:rsidRPr="00501E89" w:rsidRDefault="00501E89" w:rsidP="00501E89">
      <w:pPr>
        <w:ind w:right="40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01E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Налоговые льготы, установленные настоящим пунктом, не распространяются на земельные участки (часть, доли земельных участков), сдаваемые в аренду.</w:t>
      </w:r>
    </w:p>
    <w:p w:rsidR="00501E89" w:rsidRPr="00501E89" w:rsidRDefault="00501E89" w:rsidP="00501E8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01E89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 </w:t>
      </w: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 Признать утратившими силу решение №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21</w:t>
      </w: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от «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15</w:t>
      </w: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 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кт</w:t>
      </w: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ября 2019 года «Об установлении земельного налога на территории сельского поселения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Калинниковский </w:t>
      </w:r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сельсовет муниципального района </w:t>
      </w:r>
      <w:proofErr w:type="spellStart"/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Бирский</w:t>
      </w:r>
      <w:proofErr w:type="spellEnd"/>
      <w:r w:rsidRPr="00501E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 Республики Башкортостан».</w:t>
      </w:r>
    </w:p>
    <w:p w:rsidR="00501E89" w:rsidRPr="00501E89" w:rsidRDefault="00501E89" w:rsidP="00501E89">
      <w:pPr>
        <w:tabs>
          <w:tab w:val="left" w:pos="1014"/>
          <w:tab w:val="left" w:leader="underscore" w:pos="9538"/>
        </w:tabs>
        <w:ind w:left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01E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5.  Настоящее решение вступает в силу не</w:t>
      </w:r>
      <w:bookmarkStart w:id="1" w:name="_GoBack"/>
      <w:bookmarkEnd w:id="1"/>
      <w:r w:rsidRPr="00501E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ранее чем по истечении одного месяца со дня его официального обнародования в здании Администрации и не ранее 1 января 2023 года.</w:t>
      </w:r>
    </w:p>
    <w:p w:rsidR="00501E89" w:rsidRPr="00501E89" w:rsidRDefault="00501E89" w:rsidP="00501E89">
      <w:pPr>
        <w:tabs>
          <w:tab w:val="left" w:leader="underscore" w:pos="8948"/>
        </w:tabs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01E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6. Настоящее решение обнародовать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Калинниковский</w:t>
      </w:r>
      <w:r w:rsidRPr="00501E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501E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Бирский</w:t>
      </w:r>
      <w:proofErr w:type="spellEnd"/>
      <w:r w:rsidRPr="00501E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район Республики Башкортостан.</w:t>
      </w:r>
    </w:p>
    <w:p w:rsidR="00501E89" w:rsidRPr="00501E89" w:rsidRDefault="00501E89" w:rsidP="00501E89">
      <w:pPr>
        <w:tabs>
          <w:tab w:val="left" w:leader="underscore" w:pos="8948"/>
        </w:tabs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01E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7. </w:t>
      </w:r>
      <w:proofErr w:type="gramStart"/>
      <w:r w:rsidRPr="00501E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501E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бюджету, налогам и вопросам собственности.</w:t>
      </w:r>
    </w:p>
    <w:p w:rsidR="00D67F58" w:rsidRPr="00377694" w:rsidRDefault="00D67F58" w:rsidP="00D67F58">
      <w:pPr>
        <w:pStyle w:val="1"/>
        <w:shd w:val="clear" w:color="auto" w:fill="auto"/>
        <w:tabs>
          <w:tab w:val="left" w:leader="underscore" w:pos="8948"/>
        </w:tabs>
        <w:spacing w:after="0" w:line="240" w:lineRule="auto"/>
        <w:ind w:right="40" w:hanging="1398"/>
        <w:jc w:val="both"/>
        <w:rPr>
          <w:sz w:val="28"/>
          <w:szCs w:val="28"/>
        </w:rPr>
      </w:pPr>
    </w:p>
    <w:p w:rsidR="00D67F58" w:rsidRDefault="00D67F58" w:rsidP="00D67F58">
      <w:pPr>
        <w:pStyle w:val="1"/>
        <w:shd w:val="clear" w:color="auto" w:fill="auto"/>
        <w:spacing w:after="290" w:line="240" w:lineRule="auto"/>
        <w:ind w:firstLine="0"/>
        <w:jc w:val="both"/>
        <w:rPr>
          <w:sz w:val="28"/>
          <w:szCs w:val="28"/>
        </w:rPr>
      </w:pPr>
    </w:p>
    <w:p w:rsidR="007E54C9" w:rsidRPr="00501E89" w:rsidRDefault="00983DB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3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сельского поселения                                                          </w:t>
      </w:r>
      <w:proofErr w:type="spellStart"/>
      <w:r w:rsidRPr="00983DB2">
        <w:rPr>
          <w:rFonts w:ascii="Times New Roman" w:eastAsia="Times New Roman" w:hAnsi="Times New Roman" w:cs="Times New Roman"/>
          <w:color w:val="auto"/>
          <w:sz w:val="28"/>
          <w:szCs w:val="28"/>
        </w:rPr>
        <w:t>Н.А.Некрасова</w:t>
      </w:r>
      <w:proofErr w:type="spellEnd"/>
    </w:p>
    <w:sectPr w:rsidR="007E54C9" w:rsidRPr="00501E89" w:rsidSect="00501E89">
      <w:pgSz w:w="11905" w:h="16837"/>
      <w:pgMar w:top="907" w:right="844" w:bottom="180" w:left="141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97D1D"/>
    <w:multiLevelType w:val="hybridMultilevel"/>
    <w:tmpl w:val="E21A9694"/>
    <w:lvl w:ilvl="0" w:tplc="E88E5562">
      <w:start w:val="1"/>
      <w:numFmt w:val="decimal"/>
      <w:lvlText w:val="%1."/>
      <w:lvlJc w:val="left"/>
      <w:pPr>
        <w:tabs>
          <w:tab w:val="num" w:pos="1142"/>
        </w:tabs>
        <w:ind w:left="1142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005AB"/>
    <w:multiLevelType w:val="multilevel"/>
    <w:tmpl w:val="5A7CA7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45"/>
    <w:rsid w:val="002479CA"/>
    <w:rsid w:val="00376E06"/>
    <w:rsid w:val="00501E89"/>
    <w:rsid w:val="00772C45"/>
    <w:rsid w:val="007E54C9"/>
    <w:rsid w:val="009147FC"/>
    <w:rsid w:val="00983DB2"/>
    <w:rsid w:val="009F60CE"/>
    <w:rsid w:val="00D67F58"/>
    <w:rsid w:val="00F2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F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7F5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67F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D67F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D67F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F58"/>
    <w:pPr>
      <w:shd w:val="clear" w:color="auto" w:fill="FFFFFF"/>
      <w:spacing w:before="240" w:line="562" w:lineRule="exact"/>
      <w:ind w:hanging="70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a4"/>
    <w:rsid w:val="00D67F58"/>
    <w:pPr>
      <w:shd w:val="clear" w:color="auto" w:fill="FFFFFF"/>
      <w:spacing w:after="240" w:line="370" w:lineRule="exact"/>
      <w:ind w:hanging="70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D67F58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ConsTitle">
    <w:name w:val="ConsTitle"/>
    <w:rsid w:val="00D67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67F58"/>
    <w:rPr>
      <w:b/>
      <w:bCs/>
    </w:rPr>
  </w:style>
  <w:style w:type="paragraph" w:styleId="a6">
    <w:name w:val="Normal (Web)"/>
    <w:basedOn w:val="a"/>
    <w:uiPriority w:val="99"/>
    <w:unhideWhenUsed/>
    <w:rsid w:val="00D67F5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1">
    <w:name w:val="Body Text 2"/>
    <w:basedOn w:val="a"/>
    <w:link w:val="22"/>
    <w:rsid w:val="009147FC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914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0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0C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F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7F5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67F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D67F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D67F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F58"/>
    <w:pPr>
      <w:shd w:val="clear" w:color="auto" w:fill="FFFFFF"/>
      <w:spacing w:before="240" w:line="562" w:lineRule="exact"/>
      <w:ind w:hanging="70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a4"/>
    <w:rsid w:val="00D67F58"/>
    <w:pPr>
      <w:shd w:val="clear" w:color="auto" w:fill="FFFFFF"/>
      <w:spacing w:after="240" w:line="370" w:lineRule="exact"/>
      <w:ind w:hanging="70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D67F58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ConsTitle">
    <w:name w:val="ConsTitle"/>
    <w:rsid w:val="00D67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67F58"/>
    <w:rPr>
      <w:b/>
      <w:bCs/>
    </w:rPr>
  </w:style>
  <w:style w:type="paragraph" w:styleId="a6">
    <w:name w:val="Normal (Web)"/>
    <w:basedOn w:val="a"/>
    <w:uiPriority w:val="99"/>
    <w:unhideWhenUsed/>
    <w:rsid w:val="00D67F5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1">
    <w:name w:val="Body Text 2"/>
    <w:basedOn w:val="a"/>
    <w:link w:val="22"/>
    <w:rsid w:val="009147FC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914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0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0C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38C36450EDB547CD9CD050217440B07358999351891A1AA6CB34317798105E20A4CCF0075TE29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E38C36450EDB547CD9CD050217440B07358999351891A1AA6CB34317798105E20A4CCF0078TE2D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E38C36450EDB547CD9CD050217440B07358999351891A1AA6CB34317798105E20A4CCF0075TE2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E38C36450EDB547CD9CD050217440B07358999351891A1AA6CB34317798105E20A4CCF0075TE2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2022-11-09T05:13:00Z</cp:lastPrinted>
  <dcterms:created xsi:type="dcterms:W3CDTF">2022-11-07T09:13:00Z</dcterms:created>
  <dcterms:modified xsi:type="dcterms:W3CDTF">2022-11-09T06:28:00Z</dcterms:modified>
</cp:coreProperties>
</file>